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Times New Roman" w:hAnsi="Times New Roman" w:eastAsia="黑体"/>
          <w:spacing w:val="20"/>
          <w:sz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/>
          <w:spacing w:val="20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石 河 子</w:t>
      </w: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  <w:t xml:space="preserve"> 大 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  <w:t>思想政治理论课</w:t>
      </w: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综合实践团队</w:t>
      </w: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  <w:t>申报书</w:t>
      </w:r>
    </w:p>
    <w:p>
      <w:pPr>
        <w:rPr>
          <w:rFonts w:hint="eastAsia" w:ascii="Times New Roman" w:hAnsi="Times New Roman"/>
        </w:rPr>
      </w:pPr>
    </w:p>
    <w:p>
      <w:pPr>
        <w:spacing w:line="660" w:lineRule="auto"/>
        <w:rPr>
          <w:rFonts w:hint="eastAsia" w:ascii="Times New Roman" w:hAnsi="Times New Roman" w:eastAsia="楷体_GB2312"/>
          <w:b/>
          <w:sz w:val="36"/>
        </w:rPr>
      </w:pPr>
    </w:p>
    <w:p>
      <w:pPr>
        <w:spacing w:line="720" w:lineRule="auto"/>
        <w:ind w:left="1051" w:leftChars="500" w:hanging="1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  <w:lang w:val="en-US" w:eastAsia="zh-CN"/>
        </w:rPr>
        <w:t>团</w:t>
      </w:r>
      <w:r>
        <w:rPr>
          <w:rFonts w:hint="eastAsia" w:ascii="Times New Roman" w:hAnsi="Times New Roman"/>
          <w:b/>
          <w:sz w:val="32"/>
        </w:rPr>
        <w:t xml:space="preserve">  </w:t>
      </w:r>
      <w:r>
        <w:rPr>
          <w:rFonts w:hint="eastAsia" w:ascii="Times New Roman" w:hAnsi="Times New Roman"/>
          <w:b/>
          <w:sz w:val="32"/>
          <w:lang w:val="en-US" w:eastAsia="zh-CN"/>
        </w:rPr>
        <w:t>队</w:t>
      </w:r>
      <w:r>
        <w:rPr>
          <w:rFonts w:hint="eastAsia" w:ascii="Times New Roman" w:hAnsi="Times New Roman"/>
          <w:b/>
          <w:sz w:val="32"/>
        </w:rPr>
        <w:t xml:space="preserve">  名  称</w:t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</w:p>
    <w:p>
      <w:pPr>
        <w:spacing w:line="720" w:lineRule="auto"/>
        <w:ind w:left="1051" w:leftChars="500" w:hanging="1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  <w:lang w:val="en-US" w:eastAsia="zh-CN"/>
        </w:rPr>
        <w:t>实  践  内  容</w:t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</w:p>
    <w:p>
      <w:pPr>
        <w:spacing w:line="720" w:lineRule="auto"/>
        <w:ind w:left="1051" w:leftChars="500" w:hanging="1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  <w:lang w:val="en-US" w:eastAsia="zh-CN"/>
        </w:rPr>
        <w:t>所  在  学  院</w:t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</w:p>
    <w:p>
      <w:pPr>
        <w:spacing w:line="720" w:lineRule="auto"/>
        <w:ind w:left="1051" w:leftChars="500" w:hanging="1"/>
        <w:rPr>
          <w:rFonts w:hint="eastAsia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2"/>
          <w:lang w:val="en-US" w:eastAsia="zh-CN"/>
        </w:rPr>
        <w:t>实  践  时  间</w:t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  <w:r>
        <w:rPr>
          <w:rFonts w:hint="eastAsia" w:ascii="Times New Roman" w:hAnsi="Times New Roman"/>
          <w:b/>
          <w:sz w:val="32"/>
          <w:u w:val="single"/>
        </w:rPr>
        <w:tab/>
      </w:r>
    </w:p>
    <w:p>
      <w:pPr>
        <w:spacing w:line="720" w:lineRule="auto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 w:eastAsia="方正仿宋简体" w:cs="方正仿宋简体"/>
        </w:rPr>
      </w:pPr>
    </w:p>
    <w:p>
      <w:pPr>
        <w:jc w:val="center"/>
        <w:rPr>
          <w:rFonts w:hint="eastAsia" w:ascii="Times New Roman" w:hAnsi="Times New Roman" w:eastAsia="方正仿宋简体" w:cs="方正仿宋简体"/>
          <w:b/>
          <w:spacing w:val="20"/>
          <w:sz w:val="32"/>
        </w:rPr>
      </w:pPr>
      <w:r>
        <w:rPr>
          <w:rFonts w:hint="eastAsia" w:ascii="Times New Roman" w:hAnsi="Times New Roman" w:eastAsia="方正仿宋简体" w:cs="方正仿宋简体"/>
          <w:b/>
          <w:spacing w:val="20"/>
          <w:sz w:val="32"/>
          <w:lang w:val="en-US" w:eastAsia="zh-CN"/>
        </w:rPr>
        <w:t>共青团石河子大学委员会</w:t>
      </w:r>
      <w:r>
        <w:rPr>
          <w:rFonts w:hint="eastAsia" w:ascii="Times New Roman" w:hAnsi="Times New Roman" w:eastAsia="方正仿宋简体" w:cs="方正仿宋简体"/>
          <w:b/>
          <w:spacing w:val="20"/>
          <w:sz w:val="32"/>
        </w:rPr>
        <w:t>制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</w:p>
    <w:p>
      <w:pPr>
        <w:ind w:firstLine="8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ind w:firstLine="8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ind w:firstLine="8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ind w:firstLine="8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2"/>
          <w:rFonts w:ascii="Times New Roman" w:hAnsi="Times New Roman" w:eastAsia="仿宋_GB2312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一、申报书用于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石河子大学思想政治理论课综合实践团队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的申请立项，由各实践团队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负责人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逐项认真填写。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Style w:val="12"/>
          <w:rFonts w:ascii="Times New Roman" w:hAnsi="Times New Roman" w:eastAsia="方正仿宋简体"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二、团队名称按统一格式命名：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</w:rPr>
        <w:t>“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石河子大学+团队单位（学院）+实践地点/单位+实践内容+实践团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</w:rPr>
        <w:t>”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，如：</w:t>
      </w:r>
      <w:r>
        <w:rPr>
          <w:rStyle w:val="12"/>
          <w:rFonts w:ascii="Times New Roman" w:hAnsi="Times New Roman" w:eastAsia="方正仿宋简体"/>
          <w:spacing w:val="-12"/>
          <w:kern w:val="0"/>
          <w:sz w:val="32"/>
          <w:szCs w:val="32"/>
        </w:rPr>
        <w:t>石河子大学</w:t>
      </w:r>
      <w:r>
        <w:rPr>
          <w:rStyle w:val="12"/>
          <w:rFonts w:hint="eastAsia" w:ascii="Times New Roman" w:hAnsi="Times New Roman" w:eastAsia="方正仿宋简体"/>
          <w:spacing w:val="-12"/>
          <w:kern w:val="0"/>
          <w:sz w:val="32"/>
          <w:szCs w:val="32"/>
          <w:lang w:val="en-US"/>
        </w:rPr>
        <w:t>马克思主义</w:t>
      </w:r>
      <w:r>
        <w:rPr>
          <w:rStyle w:val="12"/>
          <w:rFonts w:ascii="Times New Roman" w:hAnsi="Times New Roman" w:eastAsia="方正仿宋简体"/>
          <w:spacing w:val="-12"/>
          <w:kern w:val="0"/>
          <w:sz w:val="32"/>
          <w:szCs w:val="32"/>
        </w:rPr>
        <w:t>学院赴</w:t>
      </w:r>
      <w:r>
        <w:rPr>
          <w:rStyle w:val="12"/>
          <w:rFonts w:hint="eastAsia" w:ascii="Times New Roman" w:hAnsi="Times New Roman" w:eastAsia="方正仿宋简体"/>
          <w:spacing w:val="-12"/>
          <w:kern w:val="0"/>
          <w:sz w:val="32"/>
          <w:szCs w:val="32"/>
          <w:lang w:val="en-US"/>
        </w:rPr>
        <w:t>第八师东城街道</w:t>
      </w:r>
      <w:r>
        <w:rPr>
          <w:rStyle w:val="12"/>
          <w:rFonts w:hint="default" w:ascii="Times New Roman" w:hAnsi="Times New Roman" w:eastAsia="方正仿宋简体" w:cs="Times New Roman"/>
          <w:spacing w:val="-12"/>
          <w:kern w:val="0"/>
          <w:sz w:val="32"/>
          <w:szCs w:val="32"/>
          <w:lang w:val="en-US"/>
        </w:rPr>
        <w:t>40</w:t>
      </w:r>
      <w:r>
        <w:rPr>
          <w:rStyle w:val="12"/>
          <w:rFonts w:hint="eastAsia" w:ascii="Times New Roman" w:hAnsi="Times New Roman" w:eastAsia="方正仿宋简体"/>
          <w:spacing w:val="-12"/>
          <w:kern w:val="0"/>
          <w:sz w:val="32"/>
          <w:szCs w:val="32"/>
          <w:lang w:val="en-US"/>
        </w:rPr>
        <w:t>社区思政主题调研</w:t>
      </w:r>
      <w:r>
        <w:rPr>
          <w:rStyle w:val="12"/>
          <w:rFonts w:ascii="Times New Roman" w:hAnsi="Times New Roman" w:eastAsia="方正仿宋简体"/>
          <w:spacing w:val="-12"/>
          <w:kern w:val="0"/>
          <w:sz w:val="32"/>
          <w:szCs w:val="32"/>
        </w:rPr>
        <w:t>实践团。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三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  <w:highlight w:val="none"/>
        </w:rPr>
        <w:t>、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实践内容包括</w:t>
      </w:r>
      <w:r>
        <w:rPr>
          <w:rFonts w:hint="eastAsia" w:ascii="Times New Roman" w:hAnsi="Times New Roman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理论普及宣讲、发展成就观察、乡村振兴服务、党史学习教育、民族团结进步、社区治理服务、思政主题调研以及其他内容等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四、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所在学院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填写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学院名称</w:t>
      </w:r>
      <w:r>
        <w:rPr>
          <w:rStyle w:val="12"/>
          <w:rFonts w:ascii="Times New Roman" w:hAnsi="Times New Roman" w:eastAsia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  <w:t>五、</w:t>
      </w:r>
      <w:r>
        <w:rPr>
          <w:rStyle w:val="12"/>
          <w:rFonts w:hint="eastAsia" w:ascii="Times New Roman" w:hAnsi="Times New Roman" w:eastAsia="方正仿宋简体"/>
          <w:b w:val="0"/>
          <w:bCs w:val="0"/>
          <w:kern w:val="0"/>
          <w:sz w:val="32"/>
          <w:szCs w:val="32"/>
          <w:lang w:val="en-US"/>
        </w:rPr>
        <w:t>指导教师由马克思主义学院选派，带队教师由各学院自行确定</w:t>
      </w:r>
      <w:r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  <w:t>六、活动起止时间精确到天。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  <w:r>
        <w:rPr>
          <w:rStyle w:val="12"/>
          <w:rFonts w:ascii="Times New Roman" w:hAnsi="Times New Roman" w:eastAsia="方正仿宋简体"/>
          <w:b w:val="0"/>
          <w:bCs w:val="0"/>
          <w:kern w:val="0"/>
          <w:sz w:val="32"/>
          <w:szCs w:val="32"/>
        </w:rPr>
        <w:t>七、申报表各项内容填写要语言精练，表达言简意赅；表格空间不够，可适当排版扩充，版面美观合理即可。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Style w:val="12"/>
          <w:rFonts w:ascii="Times New Roman" w:hAnsi="Times New Roman" w:eastAsia="方正仿宋简体"/>
          <w:b/>
          <w:bCs/>
          <w:kern w:val="0"/>
          <w:sz w:val="32"/>
          <w:szCs w:val="32"/>
        </w:rPr>
      </w:pPr>
    </w:p>
    <w:tbl>
      <w:tblPr>
        <w:tblStyle w:val="7"/>
        <w:tblW w:w="97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844"/>
        <w:gridCol w:w="1372"/>
        <w:gridCol w:w="192"/>
        <w:gridCol w:w="1147"/>
        <w:gridCol w:w="698"/>
        <w:gridCol w:w="809"/>
        <w:gridCol w:w="1006"/>
        <w:gridCol w:w="2156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7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58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实践拟实施时间</w:t>
            </w:r>
            <w:r>
              <w:rPr>
                <w:rStyle w:val="12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：  月  日   —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拟实施地点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实践内容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20" w:firstLineChars="1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highlight w:val="yellow"/>
                <w:u w:val="singl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none"/>
                <w:lang w:val="en-US"/>
              </w:rPr>
              <w:t>参与方式</w:t>
            </w:r>
          </w:p>
        </w:tc>
        <w:tc>
          <w:tcPr>
            <w:tcW w:w="7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yellow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  <w:t>日常实践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社区实践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思政课综合实践课程指导教师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3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带队教师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5" w:hRule="atLeast"/>
          <w:jc w:val="center"/>
        </w:trPr>
        <w:tc>
          <w:tcPr>
            <w:tcW w:w="2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0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0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spacing w:val="-10"/>
                <w:kern w:val="0"/>
                <w:sz w:val="32"/>
                <w:szCs w:val="32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0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院系班级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2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职  务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0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团队成员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基本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学号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联系方式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院系班级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default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658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实践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（含安全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/>
              </w:rPr>
              <w:t>预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7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1"/>
              </w:rPr>
              <w:t>思想政治理论课</w:t>
            </w:r>
            <w:r>
              <w:rPr>
                <w:rFonts w:hint="eastAsia" w:ascii="Times New Roman" w:hAnsi="Times New Roman" w:eastAsia="方正仿宋简体"/>
                <w:spacing w:val="0"/>
                <w:sz w:val="21"/>
                <w:lang w:val="en-US" w:eastAsia="zh-CN"/>
              </w:rPr>
              <w:t>综合实践的</w:t>
            </w:r>
            <w:r>
              <w:rPr>
                <w:rFonts w:hint="eastAsia" w:ascii="Times New Roman" w:hAnsi="Times New Roman" w:eastAsia="方正仿宋简体"/>
                <w:spacing w:val="0"/>
                <w:sz w:val="21"/>
              </w:rPr>
              <w:t>主要内容</w:t>
            </w:r>
            <w:r>
              <w:rPr>
                <w:rFonts w:hint="eastAsia" w:ascii="Times New Roman" w:hAnsi="Times New Roman" w:eastAsia="方正仿宋简体"/>
                <w:spacing w:val="0"/>
                <w:sz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1"/>
                <w:lang w:val="en-US" w:eastAsia="zh-CN"/>
              </w:rPr>
              <w:t>实践时间和地点、实践计划、预期目标、安全预案等。</w:t>
            </w:r>
            <w:r>
              <w:rPr>
                <w:rFonts w:hint="eastAsia" w:ascii="Times New Roman" w:hAnsi="Times New Roman" w:eastAsia="方正仿宋简体"/>
                <w:spacing w:val="0"/>
                <w:sz w:val="21"/>
              </w:rPr>
              <w:t>（可加页）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1072" w:hRule="atLeast"/>
          <w:jc w:val="center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项目预算金额</w:t>
            </w:r>
          </w:p>
        </w:tc>
        <w:tc>
          <w:tcPr>
            <w:tcW w:w="7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30" w:hRule="atLeast"/>
          <w:jc w:val="center"/>
        </w:trPr>
        <w:tc>
          <w:tcPr>
            <w:tcW w:w="9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 w:eastAsia="zh-CN"/>
              </w:rPr>
              <w:t>指导教师或带队教师意见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80" w:firstLineChars="19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80" w:firstLineChars="19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（签字）：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 w:color="00000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80" w:firstLineChars="19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 xml:space="preserve">（盖     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345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859" w:hRule="atLeast"/>
          <w:jc w:val="center"/>
        </w:trPr>
        <w:tc>
          <w:tcPr>
            <w:tcW w:w="9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val="en-US" w:eastAsia="zh-CN"/>
              </w:rPr>
              <w:t>学院团委审核意见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20" w:firstLineChars="16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负责人（签字）：</w:t>
            </w: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  <w:u w:val="single" w:color="00000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80" w:firstLineChars="19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>（盖   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20" w:firstLineChars="1600"/>
              <w:jc w:val="left"/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Times New Roman" w:hAnsi="Times New Roman" w:eastAsia="方正仿宋简体" w:cs="方正仿宋简体"/>
                <w:kern w:val="0"/>
                <w:sz w:val="32"/>
                <w:szCs w:val="32"/>
              </w:rPr>
              <w:t xml:space="preserve">            年 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snapToGrid w:val="0"/>
        <w:spacing w:line="312" w:lineRule="auto"/>
        <w:jc w:val="center"/>
        <w:outlineLvl w:val="1"/>
        <w:rPr>
          <w:rFonts w:hint="eastAsia" w:ascii="Times New Roman" w:hAnsi="Times New Roman" w:eastAsia="黑体" w:cs="黑体"/>
          <w:kern w:val="0"/>
          <w:sz w:val="44"/>
          <w:szCs w:val="44"/>
          <w:lang w:bidi="ar"/>
        </w:rPr>
      </w:pPr>
    </w:p>
    <w:p>
      <w:pPr>
        <w:snapToGrid w:val="0"/>
        <w:spacing w:line="312" w:lineRule="auto"/>
        <w:jc w:val="center"/>
        <w:outlineLvl w:val="1"/>
        <w:rPr>
          <w:rFonts w:hint="eastAsia" w:ascii="Times New Roman" w:hAnsi="Times New Roman" w:eastAsia="黑体" w:cs="黑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石河子大学思想政治理论课综合实践报告</w:t>
      </w:r>
    </w:p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实践报告题目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default" w:ascii="仿宋" w:eastAsia="仿宋"/>
                <w:w w:val="200"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团队负责人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院系专业班级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联 系 电 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指 导 教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思政课综合实践课程指导教师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带 队 教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填 表 日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12" w:lineRule="auto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32"/>
          <w:szCs w:val="32"/>
        </w:rPr>
      </w:pPr>
    </w:p>
    <w:p>
      <w:pPr>
        <w:rPr>
          <w:rFonts w:hint="eastAsia" w:ascii="Times New Roman" w:hAnsi="Times New Roman"/>
          <w:b/>
          <w:color w:val="000000"/>
          <w:sz w:val="32"/>
          <w:szCs w:val="32"/>
        </w:rPr>
      </w:pP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64"/>
        <w:gridCol w:w="1620"/>
        <w:gridCol w:w="270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实践报告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题目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完成时间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 xml:space="preserve">  年    月    日——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实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践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团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队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成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员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院、系、专业班级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实践报告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自我评价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（200字左右）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带队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教师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简要评语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  <w:bCs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Toc20727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石河子大学思想政治理论课综合实践报告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2"/>
          <w:rFonts w:hint="eastAsia" w:ascii="Times New Roman" w:hAnsi="Times New Roman" w:eastAsia="方正大标宋简体" w:cs="方正大标宋简体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sz w:val="44"/>
          <w:szCs w:val="44"/>
          <w:lang w:val="en-US"/>
        </w:rPr>
        <w:t>报告</w:t>
      </w:r>
      <w:r>
        <w:rPr>
          <w:rStyle w:val="12"/>
          <w:rFonts w:hint="eastAsia" w:ascii="Times New Roman" w:hAnsi="Times New Roman" w:eastAsia="方正大标宋简体" w:cs="方正大标宋简体"/>
          <w:sz w:val="44"/>
          <w:szCs w:val="44"/>
        </w:rPr>
        <w:t>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2"/>
          <w:rFonts w:ascii="Times New Roman" w:hAnsi="Times New Roman" w:eastAsia="微软雅黑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  <w:t>标题：方正大标宋简体（二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  <w:lang w:val="en-US"/>
        </w:rPr>
        <w:t>号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</w:pP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  <w:t>（如：石河子大学农学院赴兵团第三师五十一团科技支农实践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  <w:lang w:val="en-US"/>
        </w:rPr>
        <w:t>团实践报告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  <w:t>）（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  <w:lang w:val="en-US"/>
        </w:rPr>
        <w:t>可自行添加副标题</w:t>
      </w:r>
      <w:r>
        <w:rPr>
          <w:rStyle w:val="12"/>
          <w:rFonts w:hint="eastAsia" w:ascii="Times New Roman" w:hAnsi="Times New Roman" w:eastAsia="方正大标宋简体" w:cs="方正大标宋简体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仿宋_GB2312"/>
          <w:color w:val="000000"/>
          <w:sz w:val="28"/>
          <w:szCs w:val="28"/>
        </w:rPr>
      </w:pPr>
      <w:r>
        <w:rPr>
          <w:rStyle w:val="12"/>
          <w:rFonts w:ascii="Times New Roman" w:hAnsi="Times New Roman" w:eastAsia="仿宋_GB2312"/>
          <w:color w:val="000000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仿宋_GB2312"/>
          <w:color w:val="000000"/>
          <w:sz w:val="28"/>
          <w:szCs w:val="28"/>
        </w:rPr>
        <w:t xml:space="preserve">               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 xml:space="preserve"> 正文：仿宋（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三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【基本信息】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组织单位：学院/系、党支部、团支部、班级、社团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实践地点：（如：兵团第三师五十一团某连队）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指导教师：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团队成员：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实践内容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（对实践项目的总体介绍）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实践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效果】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如：1.对多少群众进行了宣讲;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2.发放并收回有效问卷多少份；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3.同学们受到了教育、增长哪些了知识；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4.撰写论文、研究报告等；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5.在哪些重要媒体上做了宣传等。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实践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纪实】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（</w:t>
      </w:r>
      <w:r>
        <w:rPr>
          <w:rStyle w:val="12"/>
          <w:rFonts w:hint="eastAsia" w:ascii="Times New Roman" w:hAnsi="Times New Roman" w:eastAsia="方正仿宋简体"/>
          <w:b w:val="0"/>
          <w:bCs w:val="0"/>
          <w:color w:val="auto"/>
          <w:sz w:val="32"/>
          <w:szCs w:val="32"/>
          <w:lang w:val="en-US"/>
        </w:rPr>
        <w:t>实践</w:t>
      </w:r>
      <w:r>
        <w:rPr>
          <w:rStyle w:val="12"/>
          <w:rFonts w:ascii="Times New Roman" w:hAnsi="Times New Roman" w:eastAsia="方正仿宋简体"/>
          <w:b w:val="0"/>
          <w:bCs w:val="0"/>
          <w:color w:val="auto"/>
          <w:sz w:val="32"/>
          <w:szCs w:val="32"/>
        </w:rPr>
        <w:t>的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整个过程，包含如：精心组织，内容形式、不足与改进）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【实践感悟】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（实践队员对此次活动的感悟与收获）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【实践日程】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如：7月1日</w:t>
      </w:r>
      <w:r>
        <w:rPr>
          <w:rStyle w:val="12"/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—</w:t>
      </w:r>
      <w:r>
        <w:rPr>
          <w:rStyle w:val="12"/>
          <w:rFonts w:ascii="Times New Roman" w:hAnsi="Times New Roman" w:eastAsia="方正仿宋简体"/>
          <w:color w:val="auto"/>
          <w:sz w:val="32"/>
          <w:szCs w:val="32"/>
        </w:rPr>
        <w:t>6日，经充分准备，对实践成员进行前期培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hint="default" w:ascii="Times New Roman" w:hAnsi="Times New Roman" w:eastAsia="方正仿宋简体"/>
          <w:color w:val="auto"/>
          <w:sz w:val="32"/>
          <w:szCs w:val="32"/>
          <w:lang w:val="en-US"/>
        </w:rPr>
      </w:pPr>
      <w:r>
        <w:rPr>
          <w:rStyle w:val="12"/>
          <w:rFonts w:ascii="Times New Roman" w:hAnsi="Times New Roman" w:eastAsia="方正仿宋简体"/>
          <w:color w:val="auto"/>
          <w:sz w:val="32"/>
          <w:szCs w:val="32"/>
        </w:rPr>
        <w:t>7月10日，实践队到XX地方开展XX</w:t>
      </w:r>
      <w:r>
        <w:rPr>
          <w:rStyle w:val="12"/>
          <w:rFonts w:hint="eastAsia" w:ascii="Times New Roman" w:hAnsi="Times New Roman" w:eastAsia="方正仿宋简体"/>
          <w:color w:val="auto"/>
          <w:sz w:val="32"/>
          <w:szCs w:val="32"/>
          <w:lang w:val="en-US"/>
        </w:rPr>
        <w:t>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auto"/>
          <w:sz w:val="32"/>
          <w:szCs w:val="32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hint="default" w:ascii="Times New Roman" w:hAnsi="Times New Roman" w:eastAsia="方正仿宋简体"/>
          <w:color w:val="auto"/>
          <w:sz w:val="32"/>
          <w:szCs w:val="32"/>
          <w:lang w:val="en-US"/>
        </w:rPr>
      </w:pPr>
      <w:r>
        <w:rPr>
          <w:rStyle w:val="12"/>
          <w:rFonts w:ascii="Times New Roman" w:hAnsi="Times New Roman" w:eastAsia="方正仿宋简体"/>
          <w:color w:val="auto"/>
          <w:sz w:val="32"/>
          <w:szCs w:val="32"/>
        </w:rPr>
        <w:t xml:space="preserve">    7月18日，实践队到XX地方开展XX</w:t>
      </w:r>
      <w:r>
        <w:rPr>
          <w:rStyle w:val="12"/>
          <w:rFonts w:hint="eastAsia" w:ascii="Times New Roman" w:hAnsi="Times New Roman" w:eastAsia="方正仿宋简体"/>
          <w:color w:val="auto"/>
          <w:sz w:val="32"/>
          <w:szCs w:val="32"/>
          <w:lang w:val="en-US"/>
        </w:rPr>
        <w:t>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auto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auto"/>
          <w:sz w:val="32"/>
          <w:szCs w:val="32"/>
        </w:rPr>
        <w:t xml:space="preserve">    7月22日，返程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 xml:space="preserve">    7月23日，召开总结会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【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附录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】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</w:rPr>
        <w:t>（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包含但不限于实践图片、短视频、调查问卷等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体现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实践过程中的图片，不要集体合影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2"/>
          <w:rFonts w:ascii="Times New Roman" w:hAnsi="Times New Roman" w:eastAsia="方正仿宋简体"/>
          <w:color w:val="000000"/>
          <w:sz w:val="32"/>
          <w:szCs w:val="32"/>
        </w:rPr>
      </w:pP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注：1.总体字数不得少于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4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000字；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</w:pP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2.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图片</w:t>
      </w:r>
      <w:r>
        <w:rPr>
          <w:rStyle w:val="12"/>
          <w:rFonts w:ascii="Times New Roman" w:hAnsi="Times New Roman" w:eastAsia="方正仿宋简体"/>
          <w:b/>
          <w:bCs/>
          <w:color w:val="000000"/>
          <w:sz w:val="32"/>
          <w:szCs w:val="32"/>
        </w:rPr>
        <w:t>不少于10张的高清照片资料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（</w:t>
      </w:r>
      <w:r>
        <w:rPr>
          <w:rStyle w:val="12"/>
          <w:rFonts w:ascii="Times New Roman" w:hAnsi="Times New Roman" w:eastAsia="方正仿宋简体"/>
          <w:color w:val="000000"/>
          <w:sz w:val="32"/>
          <w:szCs w:val="32"/>
        </w:rPr>
        <w:t>照片命名：XX学院XX实践团队在XX地开展XX活动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）（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每张像素不低于1M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3.</w:t>
      </w:r>
      <w:r>
        <w:rPr>
          <w:rStyle w:val="12"/>
          <w:rFonts w:hint="eastAsia" w:ascii="Times New Roman" w:hAnsi="Times New Roman" w:eastAsia="方正仿宋简体"/>
          <w:color w:val="000000"/>
          <w:sz w:val="32"/>
          <w:szCs w:val="32"/>
          <w:lang w:val="en-US"/>
        </w:rPr>
        <w:t>其他实践材料。</w:t>
      </w:r>
      <w:r>
        <w:rPr>
          <w:rFonts w:hint="eastAsia" w:ascii="Times New Roman" w:hAnsi="Times New Roman"/>
        </w:rPr>
        <w:t xml:space="preserve">                     </w:t>
      </w:r>
      <w:r>
        <w:rPr>
          <w:rFonts w:hint="eastAsia" w:ascii="Times New Roman" w:hAnsi="Times New Roman"/>
          <w:sz w:val="24"/>
        </w:rPr>
        <w:t xml:space="preserve">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石河子大学思想政治理论课综合实践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2"/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/>
        </w:rPr>
        <w:t>团队日志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团队负责人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指导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/>
          <w:lang w:val="en-US" w:eastAsia="zh-CN"/>
        </w:rPr>
        <w:t>带队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思政课综合实践课程指导教师：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</w:p>
    <w:tbl>
      <w:tblPr>
        <w:tblStyle w:val="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500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39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2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6399" w:type="dxa"/>
            <w:gridSpan w:val="2"/>
            <w:noWrap w:val="0"/>
            <w:vAlign w:val="center"/>
          </w:tcPr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ind w:left="420" w:hanging="560" w:hanging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2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实践报告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摘要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639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1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团队成员信息及分工</w:t>
            </w:r>
          </w:p>
        </w:tc>
        <w:tc>
          <w:tcPr>
            <w:tcW w:w="639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  <w:lang w:val="en-US" w:eastAsia="zh-CN"/>
              </w:rPr>
              <w:t>团队所有人员：1.张三：队长，负责XXXX；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实践过程时间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时长（时）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实践地单位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或带队教师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鉴定意见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ind w:right="560" w:firstLine="4160" w:firstLineChars="13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签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章</w:t>
            </w:r>
          </w:p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团委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意见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</w:p>
          <w:p>
            <w:pPr>
              <w:widowControl/>
              <w:spacing w:line="360" w:lineRule="auto"/>
              <w:ind w:right="560" w:firstLine="4160" w:firstLineChars="1300"/>
              <w:jc w:val="left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widowControl/>
              <w:spacing w:line="360" w:lineRule="auto"/>
              <w:ind w:right="560"/>
              <w:jc w:val="right"/>
              <w:rPr>
                <w:rFonts w:hint="default" w:ascii="Times New Roman" w:hAnsi="Times New Roman" w:eastAsia="方正仿宋简体" w:cs="Times New Roman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方正仿宋简体"/>
          <w:kern w:val="0"/>
          <w:sz w:val="24"/>
        </w:rPr>
        <w:t>说明：学生在思想政治理论课</w:t>
      </w:r>
      <w:r>
        <w:rPr>
          <w:rFonts w:hint="eastAsia" w:ascii="Times New Roman" w:hAnsi="Times New Roman" w:eastAsia="方正仿宋简体" w:cs="方正仿宋简体"/>
          <w:kern w:val="0"/>
          <w:sz w:val="24"/>
          <w:lang w:val="en-US" w:eastAsia="zh-CN"/>
        </w:rPr>
        <w:t>综合实践</w:t>
      </w:r>
      <w:r>
        <w:rPr>
          <w:rFonts w:hint="eastAsia" w:ascii="Times New Roman" w:hAnsi="Times New Roman" w:eastAsia="方正仿宋简体" w:cs="方正仿宋简体"/>
          <w:kern w:val="0"/>
          <w:sz w:val="24"/>
        </w:rPr>
        <w:t>期间必须认真填写此表，完成后由所在地相关单位</w:t>
      </w:r>
      <w:r>
        <w:rPr>
          <w:rFonts w:hint="eastAsia" w:ascii="Times New Roman" w:hAnsi="Times New Roman" w:eastAsia="方正仿宋简体" w:cs="方正仿宋简体"/>
          <w:kern w:val="0"/>
          <w:sz w:val="24"/>
          <w:lang w:val="en-US" w:eastAsia="zh-CN"/>
        </w:rPr>
        <w:t>或带队教师</w:t>
      </w:r>
      <w:r>
        <w:rPr>
          <w:rFonts w:hint="eastAsia" w:ascii="Times New Roman" w:hAnsi="Times New Roman" w:eastAsia="方正仿宋简体" w:cs="方正仿宋简体"/>
          <w:kern w:val="0"/>
          <w:sz w:val="24"/>
        </w:rPr>
        <w:t>签署意见并加盖公章</w:t>
      </w:r>
      <w:r>
        <w:rPr>
          <w:rFonts w:hint="eastAsia" w:ascii="Times New Roman" w:hAnsi="Times New Roman" w:eastAsia="方正仿宋简体" w:cs="方正仿宋简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个人日志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姓名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指导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none"/>
          <w:lang w:val="en-US" w:eastAsia="zh-CN"/>
        </w:rPr>
        <w:t xml:space="preserve"> 带队教师：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思政课综合实践课程指导教师：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20"/>
        <w:gridCol w:w="1365"/>
        <w:gridCol w:w="1935"/>
        <w:gridCol w:w="2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期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实践内容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时长（时）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月  日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带队教师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意见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成绩（80%）          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实践汇报展示成绩（20%）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最终成绩</w:t>
            </w:r>
          </w:p>
        </w:tc>
        <w:tc>
          <w:tcPr>
            <w:tcW w:w="4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56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签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字</w:t>
            </w:r>
          </w:p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团委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意见</w:t>
            </w:r>
          </w:p>
        </w:tc>
        <w:tc>
          <w:tcPr>
            <w:tcW w:w="6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                       盖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章</w:t>
            </w:r>
          </w:p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方正仿宋简体"/>
          <w:kern w:val="0"/>
          <w:sz w:val="24"/>
        </w:rPr>
        <w:t>说明：学生在思想政治理论课</w:t>
      </w:r>
      <w:r>
        <w:rPr>
          <w:rFonts w:hint="eastAsia" w:ascii="Times New Roman" w:hAnsi="Times New Roman" w:eastAsia="方正仿宋简体" w:cs="方正仿宋简体"/>
          <w:kern w:val="0"/>
          <w:sz w:val="24"/>
          <w:lang w:val="en-US" w:eastAsia="zh-CN"/>
        </w:rPr>
        <w:t>综合实践</w:t>
      </w:r>
      <w:r>
        <w:rPr>
          <w:rFonts w:hint="eastAsia" w:ascii="Times New Roman" w:hAnsi="Times New Roman" w:eastAsia="方正仿宋简体" w:cs="方正仿宋简体"/>
          <w:kern w:val="0"/>
          <w:sz w:val="24"/>
        </w:rPr>
        <w:t>期间必须认真填写此表，完成后由</w:t>
      </w:r>
      <w:r>
        <w:rPr>
          <w:rFonts w:hint="eastAsia" w:ascii="Times New Roman" w:hAnsi="Times New Roman" w:eastAsia="方正仿宋简体" w:cs="方正仿宋简体"/>
          <w:kern w:val="0"/>
          <w:sz w:val="24"/>
          <w:lang w:val="en-US" w:eastAsia="zh-CN"/>
        </w:rPr>
        <w:t>带队教师</w:t>
      </w:r>
      <w:r>
        <w:rPr>
          <w:rFonts w:hint="eastAsia" w:ascii="Times New Roman" w:hAnsi="Times New Roman" w:eastAsia="方正仿宋简体" w:cs="方正仿宋简体"/>
          <w:kern w:val="0"/>
          <w:sz w:val="24"/>
        </w:rPr>
        <w:t>签署意见并加盖</w:t>
      </w:r>
      <w:r>
        <w:rPr>
          <w:rFonts w:hint="eastAsia" w:ascii="Times New Roman" w:hAnsi="Times New Roman" w:eastAsia="方正仿宋简体" w:cs="方正仿宋简体"/>
          <w:kern w:val="0"/>
          <w:sz w:val="24"/>
          <w:lang w:val="en-US" w:eastAsia="zh-CN"/>
        </w:rPr>
        <w:t>学院团委</w:t>
      </w:r>
      <w:r>
        <w:rPr>
          <w:rFonts w:hint="eastAsia" w:ascii="Times New Roman" w:hAnsi="Times New Roman" w:eastAsia="方正仿宋简体" w:cs="方正仿宋简体"/>
          <w:kern w:val="0"/>
          <w:sz w:val="24"/>
        </w:rPr>
        <w:t>公章</w:t>
      </w:r>
      <w:r>
        <w:rPr>
          <w:rFonts w:hint="eastAsia" w:ascii="Times New Roman" w:hAnsi="Times New Roman" w:eastAsia="方正仿宋简体" w:cs="方正仿宋简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课程考核评价标准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思想政治理论课综合实践课程的考核成绩采取综合评定的方法，以百分制记录成绩，由实践过程成绩和汇报展示成绩组成。学生要按照综合实践课程安排认真完成实践任务，撰写完成实践报告，参加汇报展示，未按要求全程参与或者未按要求参加团队汇报展示的，该课程按照不及格认定。成绩认定由各学院承担，成绩录入由思想政治理论课综合实践课程指导教师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一、实践过程成绩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Style w:val="12"/>
          <w:rFonts w:ascii="Times New Roman" w:hAnsi="Times New Roman" w:eastAsia="方正仿宋简体"/>
          <w:kern w:val="0"/>
          <w:sz w:val="32"/>
          <w:szCs w:val="32"/>
        </w:rPr>
      </w:pP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实践过程成绩占比80%，由带队教师根据学生实践考勤、实践分工、实践报告等实践过程综合表现进行评定。</w:t>
      </w:r>
    </w:p>
    <w:tbl>
      <w:tblPr>
        <w:tblStyle w:val="7"/>
        <w:tblpPr w:leftFromText="180" w:rightFromText="180" w:vertAnchor="text" w:horzAnchor="page" w:tblpXSpec="center" w:tblpY="525"/>
        <w:tblOverlap w:val="never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539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lang w:bidi="ar"/>
              </w:rPr>
              <w:t>评分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  <w:t>项目</w:t>
            </w:r>
          </w:p>
        </w:tc>
        <w:tc>
          <w:tcPr>
            <w:tcW w:w="55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lang w:bidi="ar"/>
              </w:rPr>
              <w:t>评分细则</w:t>
            </w:r>
          </w:p>
        </w:tc>
        <w:tc>
          <w:tcPr>
            <w:tcW w:w="10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实践考勤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积极主动，在规定时间内按时参加相关实践，全程参与实践活动，符合实践时间要求。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认真记录实践日志，填写真实有效，记录详实，按时提交。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实践过程表现良好，服从组织安排，严格遵守纪律，无违纪现象。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实践分工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能够按照团队分工，认真完成各项任务。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积极为团队实践筹谋划策，提出合理意见。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实践报告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积极参与实践报告撰写，按时完成参与的实践报告内容。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25分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二、汇报展示成绩</w:t>
      </w:r>
    </w:p>
    <w:p>
      <w:pPr>
        <w:pStyle w:val="6"/>
        <w:ind w:firstLine="640" w:firstLineChars="200"/>
        <w:rPr>
          <w:rStyle w:val="12"/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  <w:lang w:val="en-US"/>
        </w:rPr>
        <w:t>汇报展示</w:t>
      </w:r>
      <w:r>
        <w:rPr>
          <w:rStyle w:val="12"/>
          <w:rFonts w:hint="eastAsia" w:ascii="Times New Roman" w:hAnsi="Times New Roman" w:eastAsia="方正仿宋简体"/>
          <w:kern w:val="0"/>
          <w:sz w:val="32"/>
          <w:szCs w:val="32"/>
        </w:rPr>
        <w:t>成绩占比20%，由各学院组织团队进行汇报展示，根据汇报展示情况评定团队成绩。评价指标和评定标准如下。</w:t>
      </w:r>
    </w:p>
    <w:tbl>
      <w:tblPr>
        <w:tblStyle w:val="7"/>
        <w:tblpPr w:leftFromText="180" w:rightFromText="180" w:vertAnchor="text" w:horzAnchor="page" w:tblpX="1936" w:tblpY="14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56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lang w:bidi="ar"/>
              </w:rPr>
              <w:t>评分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  <w:t>项目</w:t>
            </w:r>
          </w:p>
        </w:tc>
        <w:tc>
          <w:tcPr>
            <w:tcW w:w="55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lang w:bidi="ar"/>
              </w:rPr>
              <w:t>评分细则</w:t>
            </w:r>
          </w:p>
        </w:tc>
        <w:tc>
          <w:tcPr>
            <w:tcW w:w="12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陈述表达</w:t>
            </w: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语言简洁流畅，语速适中，思路清晰。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容</w:t>
            </w: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实践主题鲜明，体现思想性和时代性，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围绕新时代中国特色社会主义，弘扬社会主义核心价值观，体现并传递正能量。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团队实践内容契合主题，符合课程要求。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实践育人成效显著，学生通过实践提升了思想认识，增强了对国情社情的了解，在实践中收获成长。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实践成果丰富，除实践报告外，能够运用微视频等多种方式显现实践成果和收获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PPT展示</w:t>
            </w: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凸显主题，逻辑清晰，美观大方。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课程成绩单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行政班级名称：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学院团委签章：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 xml:space="preserve">                 </w:t>
      </w:r>
    </w:p>
    <w:tbl>
      <w:tblPr>
        <w:tblStyle w:val="7"/>
        <w:tblW w:w="8738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50"/>
        <w:gridCol w:w="1185"/>
        <w:gridCol w:w="945"/>
        <w:gridCol w:w="1860"/>
        <w:gridCol w:w="184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实践过程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成绩</w:t>
            </w: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（80%）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汇报展示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成绩</w:t>
            </w: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（20%）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2"/>
                <w:rFonts w:hint="default"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指导教师签名：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日期：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石河子大学思想政治理论课综合实践基地登记表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70"/>
        <w:gridCol w:w="884"/>
        <w:gridCol w:w="1156"/>
        <w:gridCol w:w="1200"/>
        <w:gridCol w:w="1185"/>
        <w:gridCol w:w="885"/>
        <w:gridCol w:w="94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基地名称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地区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详细地址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拟挂牌时间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拟建设年限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挂牌单位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军垦博物馆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八师石河子市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向阳街道北三路59号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2024.06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3年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09932012111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XX学院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SZJD.001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附件8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石河子大学思想政治理论课综合实践课程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指导教师联系学院登记表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549"/>
        <w:gridCol w:w="1657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指导教师姓名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联系学院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联系专业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张三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XXX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化工学院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  <w:t>化学工程与工艺、应用化学、环境工程、材料科学与工程和化学（师范类）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附件9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石河子大学思想政治理论课综合实践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大标宋简体" w:cs="方正大标宋简体"/>
          <w:kern w:val="0"/>
          <w:sz w:val="44"/>
          <w:szCs w:val="44"/>
          <w:lang w:val="en-US" w:eastAsia="zh-CN" w:bidi="ar"/>
        </w:rPr>
        <w:t>推进情况统计表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1"/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 w:bidi="ar"/>
        </w:rPr>
        <w:t>学院：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 w:bidi="ar"/>
        </w:rPr>
        <w:t>（盖章）     统计日期：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1"/>
        <w:rPr>
          <w:rFonts w:hint="default" w:ascii="Times New Roman" w:hAnsi="Times New Roman" w:eastAsia="方正仿宋简体" w:cs="方正仿宋简体"/>
          <w:kern w:val="0"/>
          <w:sz w:val="28"/>
          <w:szCs w:val="28"/>
          <w:u w:val="single"/>
          <w:lang w:val="en-US" w:eastAsia="zh-CN" w:bidi="ar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40"/>
        <w:gridCol w:w="795"/>
        <w:gridCol w:w="1020"/>
        <w:gridCol w:w="1035"/>
        <w:gridCol w:w="1080"/>
        <w:gridCol w:w="1035"/>
        <w:gridCol w:w="1065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2022级本科学生人数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2022级已组建团队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人数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参与完成率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已组建团队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指导教师配备人数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带队教师配备人数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拟建立实践基地数量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已挂牌基地数量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3"/>
                <w:sz w:val="22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Times New Roman" w:hAnsi="Times New Roman"/>
                <w:b/>
                <w:spacing w:val="20"/>
                <w:sz w:val="32"/>
                <w:vertAlign w:val="baseline"/>
              </w:rPr>
            </w:pPr>
          </w:p>
        </w:tc>
      </w:tr>
    </w:tbl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ab/>
      </w: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  <w:sectPr>
          <w:footerReference r:id="rId5" w:type="first"/>
          <w:footerReference r:id="rId4" w:type="default"/>
          <w:pgSz w:w="11906" w:h="16838"/>
          <w:pgMar w:top="1440" w:right="1803" w:bottom="1440" w:left="1803" w:header="851" w:footer="992" w:gutter="0"/>
          <w:pgNumType w:fmt="decimal" w:start="33"/>
          <w:cols w:space="425" w:num="1"/>
          <w:docGrid w:type="lines" w:linePitch="312" w:charSpace="0"/>
        </w:sect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  <w:sectPr>
          <w:footerReference r:id="rId6" w:type="default"/>
          <w:pgSz w:w="11906" w:h="16838"/>
          <w:pgMar w:top="1440" w:right="1803" w:bottom="1440" w:left="1803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  <w:sectPr>
          <w:footerReference r:id="rId7" w:type="default"/>
          <w:pgSz w:w="11906" w:h="16838"/>
          <w:pgMar w:top="1440" w:right="1803" w:bottom="1440" w:left="1803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2459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000000" w:sz="8" w:space="1"/>
          <w:between w:val="single" w:color="000000" w:sz="8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112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000000" w:sz="8" w:space="1"/>
          <w:between w:val="single" w:color="000000" w:sz="8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Style w:val="12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石河子大学</w:t>
      </w:r>
      <w:r>
        <w:rPr>
          <w:rStyle w:val="12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团委</w:t>
      </w:r>
      <w:r>
        <w:rPr>
          <w:rStyle w:val="12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　　　       </w:t>
      </w:r>
      <w:r>
        <w:rPr>
          <w:rStyle w:val="12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12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2024年</w:t>
      </w:r>
      <w:r>
        <w:rPr>
          <w:rStyle w:val="12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12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2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12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日印发</w:t>
      </w:r>
      <w:r>
        <w:rPr>
          <w:rStyle w:val="12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</w:p>
    <w:sectPr>
      <w:footerReference r:id="rId8" w:type="default"/>
      <w:pgSz w:w="11906" w:h="16838"/>
      <w:pgMar w:top="1440" w:right="1803" w:bottom="1440" w:left="1803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961B44-7415-4CD0-A03C-1B64C83187B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8B3750-AF03-4ED2-8131-C9016C73A3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AE46BD-1D1E-4B4F-9398-479F14CC8D74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F599D4F-E9E9-493B-8EF7-6441038738F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236E6E5-3C59-440A-912B-8830ADC7F7B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2F05789-629C-4C4A-836E-D44091A462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35E2988-0D52-40DA-B994-06BF09C587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1D243F5-1717-4482-93D4-F29DB543FE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ZWMyMjYwNTI0YzdiNmQ5N2M1ZmNhNDcyZDE3NjIifQ=="/>
  </w:docVars>
  <w:rsids>
    <w:rsidRoot w:val="275D169F"/>
    <w:rsid w:val="00272A87"/>
    <w:rsid w:val="008260C2"/>
    <w:rsid w:val="010A06C2"/>
    <w:rsid w:val="02492D8B"/>
    <w:rsid w:val="03667C72"/>
    <w:rsid w:val="05466C9F"/>
    <w:rsid w:val="05FF12E2"/>
    <w:rsid w:val="075A7AEE"/>
    <w:rsid w:val="079B3FEA"/>
    <w:rsid w:val="081438CE"/>
    <w:rsid w:val="084B6928"/>
    <w:rsid w:val="0A9A6B7F"/>
    <w:rsid w:val="0BBB7D84"/>
    <w:rsid w:val="0C3721AC"/>
    <w:rsid w:val="0F576E3B"/>
    <w:rsid w:val="0F6E6A60"/>
    <w:rsid w:val="0F7A4A71"/>
    <w:rsid w:val="0FA436B7"/>
    <w:rsid w:val="1054055F"/>
    <w:rsid w:val="10667759"/>
    <w:rsid w:val="11005262"/>
    <w:rsid w:val="118B3557"/>
    <w:rsid w:val="12205FC9"/>
    <w:rsid w:val="13640BDF"/>
    <w:rsid w:val="15F52DED"/>
    <w:rsid w:val="16A9014A"/>
    <w:rsid w:val="16F65C32"/>
    <w:rsid w:val="16FA74C1"/>
    <w:rsid w:val="175019AE"/>
    <w:rsid w:val="1811129A"/>
    <w:rsid w:val="18B9619D"/>
    <w:rsid w:val="18E20986"/>
    <w:rsid w:val="192532A9"/>
    <w:rsid w:val="19393A07"/>
    <w:rsid w:val="19BD31DA"/>
    <w:rsid w:val="1A5204BD"/>
    <w:rsid w:val="1A7A1759"/>
    <w:rsid w:val="1C8E406A"/>
    <w:rsid w:val="1E1F4CFB"/>
    <w:rsid w:val="207C25DC"/>
    <w:rsid w:val="208F37FB"/>
    <w:rsid w:val="209C3433"/>
    <w:rsid w:val="21F8754A"/>
    <w:rsid w:val="22F8223D"/>
    <w:rsid w:val="23127C96"/>
    <w:rsid w:val="23E9602A"/>
    <w:rsid w:val="23F073B8"/>
    <w:rsid w:val="24F43A2F"/>
    <w:rsid w:val="255816B9"/>
    <w:rsid w:val="262266E5"/>
    <w:rsid w:val="268A3AF3"/>
    <w:rsid w:val="26960BDD"/>
    <w:rsid w:val="275D169F"/>
    <w:rsid w:val="27D70C3A"/>
    <w:rsid w:val="28B93730"/>
    <w:rsid w:val="29671ECA"/>
    <w:rsid w:val="2A4C2E6E"/>
    <w:rsid w:val="2B4D6E9E"/>
    <w:rsid w:val="2B4F0E68"/>
    <w:rsid w:val="2C78619D"/>
    <w:rsid w:val="2CCD2011"/>
    <w:rsid w:val="2CDF75C4"/>
    <w:rsid w:val="2CE47227"/>
    <w:rsid w:val="2D4D255F"/>
    <w:rsid w:val="2DB62FFE"/>
    <w:rsid w:val="2FBC45F2"/>
    <w:rsid w:val="2FBC6E61"/>
    <w:rsid w:val="2FE5320F"/>
    <w:rsid w:val="314E6177"/>
    <w:rsid w:val="321005AF"/>
    <w:rsid w:val="32751B8C"/>
    <w:rsid w:val="330B3CCA"/>
    <w:rsid w:val="336851BD"/>
    <w:rsid w:val="33A10CE5"/>
    <w:rsid w:val="34D310B7"/>
    <w:rsid w:val="34F13EEA"/>
    <w:rsid w:val="354A17A1"/>
    <w:rsid w:val="35DF02EF"/>
    <w:rsid w:val="360A4309"/>
    <w:rsid w:val="36A55DE0"/>
    <w:rsid w:val="37284E0F"/>
    <w:rsid w:val="38B13162"/>
    <w:rsid w:val="38F4757D"/>
    <w:rsid w:val="394D0F3D"/>
    <w:rsid w:val="3AB14F4E"/>
    <w:rsid w:val="3B350DB1"/>
    <w:rsid w:val="3B690306"/>
    <w:rsid w:val="3B9733D4"/>
    <w:rsid w:val="3C6B33AC"/>
    <w:rsid w:val="3CFE449C"/>
    <w:rsid w:val="3D3A6003"/>
    <w:rsid w:val="3DC01677"/>
    <w:rsid w:val="3F8A67CD"/>
    <w:rsid w:val="40325CE1"/>
    <w:rsid w:val="412344D1"/>
    <w:rsid w:val="42DC3AD4"/>
    <w:rsid w:val="42E255CA"/>
    <w:rsid w:val="44246EDE"/>
    <w:rsid w:val="44EE3755"/>
    <w:rsid w:val="455A06DD"/>
    <w:rsid w:val="458B0897"/>
    <w:rsid w:val="470C691E"/>
    <w:rsid w:val="474D499E"/>
    <w:rsid w:val="48631F2D"/>
    <w:rsid w:val="4A0E278E"/>
    <w:rsid w:val="4A262AD3"/>
    <w:rsid w:val="4C410A27"/>
    <w:rsid w:val="4CE36665"/>
    <w:rsid w:val="4E013DEC"/>
    <w:rsid w:val="4E8434C4"/>
    <w:rsid w:val="4E926DEB"/>
    <w:rsid w:val="505E7D1F"/>
    <w:rsid w:val="50966E45"/>
    <w:rsid w:val="50C17ED1"/>
    <w:rsid w:val="51B74BC6"/>
    <w:rsid w:val="52995311"/>
    <w:rsid w:val="5359130D"/>
    <w:rsid w:val="54267CA2"/>
    <w:rsid w:val="54327630"/>
    <w:rsid w:val="544E5C67"/>
    <w:rsid w:val="5475463D"/>
    <w:rsid w:val="54A07C64"/>
    <w:rsid w:val="54F44B81"/>
    <w:rsid w:val="55EA4E82"/>
    <w:rsid w:val="568D26C1"/>
    <w:rsid w:val="568D533B"/>
    <w:rsid w:val="5C11169E"/>
    <w:rsid w:val="5C2D1A67"/>
    <w:rsid w:val="5CDD7899"/>
    <w:rsid w:val="5DD77F48"/>
    <w:rsid w:val="5DF150D4"/>
    <w:rsid w:val="5E3D49CC"/>
    <w:rsid w:val="5E6E102A"/>
    <w:rsid w:val="5ED95FD2"/>
    <w:rsid w:val="5F261328"/>
    <w:rsid w:val="5F726090"/>
    <w:rsid w:val="6020564F"/>
    <w:rsid w:val="60BE0144"/>
    <w:rsid w:val="616C54C2"/>
    <w:rsid w:val="61C20D28"/>
    <w:rsid w:val="62854B94"/>
    <w:rsid w:val="63E42423"/>
    <w:rsid w:val="64797028"/>
    <w:rsid w:val="65A4764D"/>
    <w:rsid w:val="66B23568"/>
    <w:rsid w:val="67730388"/>
    <w:rsid w:val="67801ACD"/>
    <w:rsid w:val="67D328A7"/>
    <w:rsid w:val="67D469E8"/>
    <w:rsid w:val="68AF1BCF"/>
    <w:rsid w:val="68C36416"/>
    <w:rsid w:val="68DF6F53"/>
    <w:rsid w:val="68FC6A03"/>
    <w:rsid w:val="69075AE0"/>
    <w:rsid w:val="69DB153D"/>
    <w:rsid w:val="6A693111"/>
    <w:rsid w:val="6AC81AC2"/>
    <w:rsid w:val="6B1D7377"/>
    <w:rsid w:val="6D427B7E"/>
    <w:rsid w:val="6D8401FD"/>
    <w:rsid w:val="702A28D7"/>
    <w:rsid w:val="704476BC"/>
    <w:rsid w:val="714D2D21"/>
    <w:rsid w:val="71622C24"/>
    <w:rsid w:val="73977AB3"/>
    <w:rsid w:val="73981CB2"/>
    <w:rsid w:val="750034AD"/>
    <w:rsid w:val="75815055"/>
    <w:rsid w:val="75CF6EC5"/>
    <w:rsid w:val="76D90BB3"/>
    <w:rsid w:val="786275E3"/>
    <w:rsid w:val="78874D6A"/>
    <w:rsid w:val="795D3D1D"/>
    <w:rsid w:val="79823784"/>
    <w:rsid w:val="79E322B2"/>
    <w:rsid w:val="7A1F7224"/>
    <w:rsid w:val="7A2463F3"/>
    <w:rsid w:val="7A2D34C8"/>
    <w:rsid w:val="7A60699D"/>
    <w:rsid w:val="7C5036B3"/>
    <w:rsid w:val="7D515947"/>
    <w:rsid w:val="7D6D4BD6"/>
    <w:rsid w:val="7DEB5D9B"/>
    <w:rsid w:val="7E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黑体"/>
    </w:r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99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8722</Words>
  <Characters>8920</Characters>
  <Lines>0</Lines>
  <Paragraphs>0</Paragraphs>
  <TotalTime>10</TotalTime>
  <ScaleCrop>false</ScaleCrop>
  <LinksUpToDate>false</LinksUpToDate>
  <CharactersWithSpaces>9699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2024-03-19T04:27:00Z</dcterms:created>
  <dc:creator>^twrcow^</dc:creator>
  <cp:lastModifiedBy>^twrcow^</cp:lastModifiedBy>
  <cp:lastPrinted>2024-05-23T13:30:00Z</cp:lastPrinted>
  <dcterms:modified xsi:type="dcterms:W3CDTF">2024-07-01T05:26:25Z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CF13B24E39BA4634BAB8EF9C22B8AD1D_13</vt:lpwstr>
  </property>
</Properties>
</file>