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C15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rPr>
      </w:pPr>
    </w:p>
    <w:p w14:paraId="72A81B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rPr>
      </w:pPr>
    </w:p>
    <w:p w14:paraId="6C570E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rPr>
      </w:pPr>
    </w:p>
    <w:p w14:paraId="0AFBE9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rPr>
      </w:pPr>
    </w:p>
    <w:p w14:paraId="7E981A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rPr>
      </w:pPr>
      <w:r>
        <w:rPr>
          <w:rFonts w:hint="eastAsia" w:eastAsia="方正小标宋简体"/>
          <w:sz w:val="44"/>
        </w:rPr>
        <w:t>关于召开2024年度组织生活会</w:t>
      </w:r>
    </w:p>
    <w:p w14:paraId="6DC28754">
      <w:pPr>
        <w:keepNext w:val="0"/>
        <w:keepLines w:val="0"/>
        <w:pageBreakBefore w:val="0"/>
        <w:widowControl w:val="0"/>
        <w:kinsoku/>
        <w:wordWrap/>
        <w:overflowPunct/>
        <w:topLinePunct w:val="0"/>
        <w:autoSpaceDE/>
        <w:autoSpaceDN/>
        <w:bidi w:val="0"/>
        <w:adjustRightInd/>
        <w:snapToGrid/>
        <w:spacing w:after="625" w:afterLines="200" w:line="560" w:lineRule="exact"/>
        <w:jc w:val="center"/>
        <w:textAlignment w:val="auto"/>
        <w:rPr>
          <w:rFonts w:hint="eastAsia" w:eastAsia="方正小标宋简体"/>
          <w:sz w:val="44"/>
        </w:rPr>
      </w:pPr>
      <w:r>
        <w:rPr>
          <w:rFonts w:hint="eastAsia" w:eastAsia="方正小标宋简体"/>
          <w:sz w:val="44"/>
          <w:lang w:val="en-US" w:eastAsia="zh-CN"/>
        </w:rPr>
        <w:t>和开展团员教育评议</w:t>
      </w:r>
      <w:r>
        <w:rPr>
          <w:rFonts w:hint="eastAsia" w:eastAsia="方正小标宋简体"/>
          <w:sz w:val="44"/>
        </w:rPr>
        <w:t>的通知</w:t>
      </w:r>
    </w:p>
    <w:p w14:paraId="61C3F2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各学院团委、附属单位团委：</w:t>
      </w:r>
    </w:p>
    <w:p w14:paraId="64AA1E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为深入学习贯彻习近平新时代中国特色社会主义思想</w:t>
      </w:r>
      <w:r>
        <w:rPr>
          <w:rFonts w:hint="eastAsia"/>
          <w:lang w:val="en-US" w:eastAsia="zh-CN"/>
        </w:rPr>
        <w:t>和党的二十届三中全会精神</w:t>
      </w:r>
      <w:r>
        <w:rPr>
          <w:rFonts w:hint="eastAsia"/>
        </w:rPr>
        <w:t>，</w:t>
      </w:r>
      <w:r>
        <w:rPr>
          <w:rFonts w:hint="eastAsia"/>
          <w:lang w:val="en-US" w:eastAsia="zh-CN"/>
        </w:rPr>
        <w:t>根据共青团新疆生产建设兵团委员会印发的《关于基层团组织召开2024年度组织生活会和开展团员教育评议工作的通知》要求，</w:t>
      </w:r>
      <w:r>
        <w:rPr>
          <w:rFonts w:hint="eastAsia"/>
        </w:rPr>
        <w:t>结合学校共青团工作实际，现决定</w:t>
      </w:r>
      <w:r>
        <w:rPr>
          <w:rFonts w:hint="eastAsia"/>
          <w:lang w:val="en-US" w:eastAsia="zh-CN"/>
        </w:rPr>
        <w:t>召开</w:t>
      </w:r>
      <w:r>
        <w:rPr>
          <w:rFonts w:hint="eastAsia"/>
        </w:rPr>
        <w:t>2024</w:t>
      </w:r>
      <w:r>
        <w:rPr>
          <w:rFonts w:hint="eastAsia"/>
          <w:lang w:val="en-US" w:eastAsia="zh-CN"/>
        </w:rPr>
        <w:t>年度组织生活会和开展团员教育评议工作</w:t>
      </w:r>
      <w:r>
        <w:rPr>
          <w:rFonts w:hint="eastAsia"/>
        </w:rPr>
        <w:t>。</w:t>
      </w:r>
    </w:p>
    <w:p w14:paraId="6AE45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lang w:val="en-US" w:eastAsia="zh-CN"/>
        </w:rPr>
        <w:t>一</w:t>
      </w:r>
      <w:r>
        <w:rPr>
          <w:rFonts w:hint="eastAsia" w:ascii="方正黑体简体" w:hAnsi="方正黑体简体" w:eastAsia="方正黑体简体" w:cs="方正黑体简体"/>
        </w:rPr>
        <w:t>、时间安排</w:t>
      </w:r>
    </w:p>
    <w:p w14:paraId="01ACD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14</w:t>
      </w:r>
      <w:r>
        <w:rPr>
          <w:rFonts w:hint="eastAsia"/>
        </w:rPr>
        <w:t>日前召开</w:t>
      </w:r>
      <w:r>
        <w:rPr>
          <w:rFonts w:hint="eastAsia"/>
          <w:lang w:val="en-US" w:eastAsia="zh-CN"/>
        </w:rPr>
        <w:t>并</w:t>
      </w:r>
      <w:r>
        <w:rPr>
          <w:rFonts w:hint="eastAsia"/>
        </w:rPr>
        <w:t>完成智慧团建系统“组织生活会”专题录入。</w:t>
      </w:r>
    </w:p>
    <w:p w14:paraId="4E60D7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lang w:val="en-US" w:eastAsia="zh-CN"/>
        </w:rPr>
        <w:t>二</w:t>
      </w:r>
      <w:r>
        <w:rPr>
          <w:rFonts w:hint="eastAsia" w:ascii="方正黑体简体" w:hAnsi="方正黑体简体" w:eastAsia="方正黑体简体" w:cs="方正黑体简体"/>
        </w:rPr>
        <w:t>、范围对象</w:t>
      </w:r>
    </w:p>
    <w:p w14:paraId="7D5AB1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lang w:val="en-US" w:eastAsia="zh-CN"/>
        </w:rPr>
      </w:pPr>
      <w:r>
        <w:rPr>
          <w:rFonts w:hint="eastAsia" w:eastAsia="方正仿宋简体"/>
          <w:lang w:val="en-US" w:eastAsia="zh-CN"/>
        </w:rPr>
        <w:t>石河子大学全体共青团员。</w:t>
      </w:r>
      <w:r>
        <w:rPr>
          <w:rFonts w:hint="eastAsia"/>
          <w:lang w:val="en-US" w:eastAsia="zh-CN"/>
        </w:rPr>
        <w:t>鼓励</w:t>
      </w:r>
      <w:r>
        <w:rPr>
          <w:rFonts w:hint="eastAsia" w:eastAsia="方正仿宋简体"/>
          <w:lang w:val="en-US" w:eastAsia="zh-CN"/>
        </w:rPr>
        <w:t>保留团籍的共产党员参加</w:t>
      </w:r>
      <w:r>
        <w:rPr>
          <w:rFonts w:hint="eastAsia"/>
          <w:lang w:val="en-US" w:eastAsia="zh-CN"/>
        </w:rPr>
        <w:t>团</w:t>
      </w:r>
      <w:r>
        <w:rPr>
          <w:rFonts w:hint="eastAsia" w:eastAsia="方正仿宋简体"/>
          <w:lang w:val="en-US" w:eastAsia="zh-CN"/>
        </w:rPr>
        <w:t>的组织生活</w:t>
      </w:r>
      <w:r>
        <w:rPr>
          <w:rFonts w:hint="eastAsia"/>
          <w:lang w:val="en-US" w:eastAsia="zh-CN"/>
        </w:rPr>
        <w:t>会</w:t>
      </w:r>
      <w:r>
        <w:rPr>
          <w:rFonts w:hint="eastAsia" w:eastAsia="方正仿宋简体"/>
          <w:lang w:val="en-US" w:eastAsia="zh-CN"/>
        </w:rPr>
        <w:t>，</w:t>
      </w:r>
      <w:r>
        <w:rPr>
          <w:rFonts w:hint="eastAsia"/>
          <w:lang w:val="en-US" w:eastAsia="zh-CN"/>
        </w:rPr>
        <w:t>在用党的优良作风塑造青年方面发挥示范作用。保留团籍的党员</w:t>
      </w:r>
      <w:r>
        <w:rPr>
          <w:rFonts w:hint="eastAsia" w:eastAsia="方正仿宋简体"/>
          <w:lang w:val="en-US" w:eastAsia="zh-CN"/>
        </w:rPr>
        <w:t>可不参加团员教育评议，自愿参加者不限。</w:t>
      </w:r>
    </w:p>
    <w:p w14:paraId="26488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lang w:val="en-US" w:eastAsia="zh-CN"/>
        </w:rPr>
        <w:t>三</w:t>
      </w:r>
      <w:r>
        <w:rPr>
          <w:rFonts w:hint="eastAsia" w:ascii="方正黑体简体" w:hAnsi="方正黑体简体" w:eastAsia="方正黑体简体" w:cs="方正黑体简体"/>
        </w:rPr>
        <w:t>、开展程序</w:t>
      </w:r>
    </w:p>
    <w:p w14:paraId="1F023F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（一）组织形式</w:t>
      </w:r>
    </w:p>
    <w:p w14:paraId="49AA1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lang w:eastAsia="zh-CN"/>
        </w:rPr>
      </w:pPr>
      <w:r>
        <w:rPr>
          <w:rFonts w:hint="eastAsia"/>
          <w:lang w:val="en-US" w:eastAsia="zh-CN"/>
        </w:rPr>
        <w:t>根据团支部组织设置和团员人数，</w:t>
      </w:r>
      <w:r>
        <w:rPr>
          <w:rFonts w:hint="eastAsia"/>
        </w:rPr>
        <w:t>组织生活会</w:t>
      </w:r>
      <w:r>
        <w:rPr>
          <w:rFonts w:hint="eastAsia"/>
          <w:lang w:val="en-US" w:eastAsia="zh-CN"/>
        </w:rPr>
        <w:t>一般</w:t>
      </w:r>
      <w:r>
        <w:rPr>
          <w:rFonts w:hint="eastAsia"/>
        </w:rPr>
        <w:t>以团支部</w:t>
      </w:r>
      <w:r>
        <w:rPr>
          <w:rFonts w:hint="eastAsia"/>
          <w:lang w:val="en-US" w:eastAsia="zh-CN"/>
        </w:rPr>
        <w:t>团员大会形式</w:t>
      </w:r>
      <w:r>
        <w:rPr>
          <w:rFonts w:hint="eastAsia"/>
        </w:rPr>
        <w:t>召开，</w:t>
      </w:r>
      <w:r>
        <w:rPr>
          <w:rFonts w:hint="eastAsia"/>
          <w:lang w:val="en-US" w:eastAsia="zh-CN"/>
        </w:rPr>
        <w:t>团支部书记、委员、其他团员逐个依次发言，交流体会、查找不足，勇于开展批评与自我批评，其他团员对其进行评议，肯定成绩、指出不足。团</w:t>
      </w:r>
      <w:r>
        <w:rPr>
          <w:rFonts w:hint="eastAsia"/>
        </w:rPr>
        <w:t>支部团员人数较多的，可以先以团小组为单位召开、团员</w:t>
      </w:r>
      <w:r>
        <w:rPr>
          <w:rFonts w:hint="eastAsia"/>
          <w:lang w:val="en-US" w:eastAsia="zh-CN"/>
        </w:rPr>
        <w:t>逐一</w:t>
      </w:r>
      <w:r>
        <w:rPr>
          <w:rFonts w:hint="eastAsia"/>
        </w:rPr>
        <w:t>交流发言，再以团支部为单位进行总结</w:t>
      </w:r>
      <w:r>
        <w:rPr>
          <w:rFonts w:hint="eastAsia"/>
          <w:lang w:eastAsia="zh-CN"/>
        </w:rPr>
        <w:t>，</w:t>
      </w:r>
      <w:r>
        <w:rPr>
          <w:rFonts w:hint="eastAsia"/>
        </w:rPr>
        <w:t>会上安排支部书记、委员、团小组组长</w:t>
      </w:r>
      <w:r>
        <w:rPr>
          <w:rFonts w:hint="eastAsia"/>
          <w:lang w:val="en-US" w:eastAsia="zh-CN"/>
        </w:rPr>
        <w:t>等</w:t>
      </w:r>
      <w:r>
        <w:rPr>
          <w:rFonts w:hint="eastAsia"/>
        </w:rPr>
        <w:t>发言。支部团员人数较少的，</w:t>
      </w:r>
      <w:r>
        <w:rPr>
          <w:rFonts w:hint="eastAsia"/>
          <w:highlight w:val="none"/>
        </w:rPr>
        <w:t>可由上级团委统筹，</w:t>
      </w:r>
      <w:r>
        <w:rPr>
          <w:rFonts w:hint="eastAsia"/>
          <w:lang w:val="en-US" w:eastAsia="zh-CN"/>
        </w:rPr>
        <w:t>组织</w:t>
      </w:r>
      <w:r>
        <w:rPr>
          <w:rFonts w:hint="eastAsia"/>
        </w:rPr>
        <w:t>相邻相近的若干团支部联合召开。</w:t>
      </w:r>
    </w:p>
    <w:p w14:paraId="4DBFC6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（二）</w:t>
      </w:r>
      <w:r>
        <w:rPr>
          <w:rFonts w:hint="eastAsia" w:ascii="方正楷体简体" w:hAnsi="方正楷体简体" w:eastAsia="方正楷体简体" w:cs="方正楷体简体"/>
          <w:b/>
          <w:bCs/>
          <w:lang w:val="en-US" w:eastAsia="zh-CN"/>
        </w:rPr>
        <w:t>会议</w:t>
      </w:r>
      <w:r>
        <w:rPr>
          <w:rFonts w:hint="eastAsia" w:ascii="方正楷体简体" w:hAnsi="方正楷体简体" w:eastAsia="方正楷体简体" w:cs="方正楷体简体"/>
          <w:b/>
          <w:bCs/>
        </w:rPr>
        <w:t>要求</w:t>
      </w:r>
    </w:p>
    <w:p w14:paraId="4E0D5F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rPr>
        <w:t>1.组织生活会实到人数应不少于支部团员总数的</w:t>
      </w:r>
      <w:r>
        <w:rPr>
          <w:rFonts w:hint="eastAsia"/>
          <w:lang w:val="en-US" w:eastAsia="zh-CN"/>
        </w:rPr>
        <w:t>三分之二</w:t>
      </w:r>
      <w:r>
        <w:rPr>
          <w:rFonts w:hint="eastAsia"/>
        </w:rPr>
        <w:t>。团员因故不能到会或流动团员较多的团支部，可采取网</w:t>
      </w:r>
      <w:r>
        <w:rPr>
          <w:rFonts w:hint="eastAsia"/>
          <w:highlight w:val="none"/>
        </w:rPr>
        <w:t>络会议形式开展。具备条件的会场应规范悬挂团旗。</w:t>
      </w:r>
    </w:p>
    <w:p w14:paraId="2BE74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lang w:val="en-US" w:eastAsia="zh-CN"/>
        </w:rPr>
        <w:t>2.</w:t>
      </w:r>
      <w:r>
        <w:rPr>
          <w:rFonts w:hint="eastAsia"/>
          <w:highlight w:val="none"/>
        </w:rPr>
        <w:t>组织生活会应邀请本级党组织负责人、上级团组织负责人到会指导。</w:t>
      </w:r>
    </w:p>
    <w:p w14:paraId="06817A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yellow"/>
        </w:rPr>
      </w:pPr>
      <w:r>
        <w:rPr>
          <w:rFonts w:hint="eastAsia"/>
          <w:highlight w:val="none"/>
          <w:lang w:val="en-US" w:eastAsia="zh-CN"/>
        </w:rPr>
        <w:t>3.鼓励</w:t>
      </w:r>
      <w:r>
        <w:rPr>
          <w:rFonts w:hint="eastAsia" w:eastAsia="方正仿宋简体"/>
          <w:lang w:val="en-US" w:eastAsia="zh-CN"/>
        </w:rPr>
        <w:t>保留团籍的共产党员参加</w:t>
      </w:r>
      <w:r>
        <w:rPr>
          <w:rFonts w:hint="eastAsia"/>
          <w:lang w:val="en-US" w:eastAsia="zh-CN"/>
        </w:rPr>
        <w:t>团</w:t>
      </w:r>
      <w:r>
        <w:rPr>
          <w:rFonts w:hint="eastAsia" w:eastAsia="方正仿宋简体"/>
          <w:lang w:val="en-US" w:eastAsia="zh-CN"/>
        </w:rPr>
        <w:t>的组织生活</w:t>
      </w:r>
      <w:r>
        <w:rPr>
          <w:rFonts w:hint="eastAsia"/>
          <w:lang w:val="en-US" w:eastAsia="zh-CN"/>
        </w:rPr>
        <w:t>会</w:t>
      </w:r>
      <w:r>
        <w:rPr>
          <w:rFonts w:hint="eastAsia" w:eastAsia="方正仿宋简体"/>
          <w:lang w:val="en-US" w:eastAsia="zh-CN"/>
        </w:rPr>
        <w:t>，</w:t>
      </w:r>
      <w:r>
        <w:rPr>
          <w:rFonts w:hint="eastAsia"/>
          <w:lang w:val="en-US" w:eastAsia="zh-CN"/>
        </w:rPr>
        <w:t>在用党的优良作风塑造青年方面发挥示范作用。</w:t>
      </w:r>
    </w:p>
    <w:p w14:paraId="23A3D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简体"/>
          <w:lang w:val="en-US" w:eastAsia="zh-CN"/>
        </w:rPr>
      </w:pPr>
      <w:r>
        <w:rPr>
          <w:rFonts w:hint="eastAsia"/>
          <w:lang w:val="en-US" w:eastAsia="zh-CN"/>
        </w:rPr>
        <w:t>4.组织生活会可与主题团日等结合开展。鼓励有条件的就近就便依托团员活动室、“青年之家”、爱国主义教育基地、革命传统教育基地等阵地场所开展，增强现场感、仪式感、庄重感。</w:t>
      </w:r>
    </w:p>
    <w:p w14:paraId="19CBDA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5</w:t>
      </w:r>
      <w:r>
        <w:rPr>
          <w:rFonts w:hint="eastAsia"/>
        </w:rPr>
        <w:t>.各团支部要高度重视，精心组织，坚决杜绝抄心得、装样子、走过场等弄虚作假现象，切实维护团内组织生活的严肃性。</w:t>
      </w:r>
    </w:p>
    <w:p w14:paraId="501F5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6</w:t>
      </w:r>
      <w:r>
        <w:rPr>
          <w:rFonts w:hint="eastAsia"/>
        </w:rPr>
        <w:t>.组织生活会召开完毕后，做好支部工作手册记录及相关材料归档。</w:t>
      </w:r>
    </w:p>
    <w:p w14:paraId="0FEBFA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（三）会议流程</w:t>
      </w:r>
    </w:p>
    <w:p w14:paraId="21680A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1.</w:t>
      </w:r>
      <w:r>
        <w:rPr>
          <w:rFonts w:hint="eastAsia"/>
          <w:lang w:val="en-US" w:eastAsia="zh-CN"/>
        </w:rPr>
        <w:t>组织团员开展学习</w:t>
      </w:r>
      <w:r>
        <w:rPr>
          <w:rFonts w:hint="eastAsia"/>
          <w:lang w:eastAsia="zh-CN"/>
        </w:rPr>
        <w:t>。</w:t>
      </w:r>
      <w:r>
        <w:rPr>
          <w:rFonts w:hint="eastAsia"/>
          <w:lang w:val="en-US" w:eastAsia="zh-CN"/>
        </w:rPr>
        <w:t>将学习贯彻习近平新时代中国特色社会主义思想和党的二十届三中全会精神贯穿始终，坚持集中学习和自学相结合，组织团员特别是团干部一体学习习近平总书记关于全面从严管团治团的重要指示精神，学习领会习近平总书记五四重要寄语精神和对广大团员的重要要求，学习《中国共产主义青年团章程》《中国共产主义青年团纪律处分条例（试行）》等，在此基础上加强政策解读和警示教育，</w:t>
      </w:r>
      <w:r>
        <w:rPr>
          <w:rFonts w:hint="eastAsia"/>
          <w:highlight w:val="none"/>
          <w:lang w:val="en-US" w:eastAsia="zh-CN"/>
        </w:rPr>
        <w:t>引导团员深刻领会全面从严治党必然要求全面从严管团治团的政治逻辑和工作逻辑，熟</w:t>
      </w:r>
      <w:r>
        <w:rPr>
          <w:rFonts w:hint="eastAsia"/>
          <w:lang w:val="en-US" w:eastAsia="zh-CN"/>
        </w:rPr>
        <w:t>悉掌握团员义务和行为规则，做到学纪、知纪、明纪、守纪，把遵规守纪深印在心，内化为日用而不觉的行为准则，进一步强化纪律意识，加强自我约束、提高免疫能力，努力做到“五个模范、五个带头”。</w:t>
      </w:r>
    </w:p>
    <w:p w14:paraId="64707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2.团支部书记、委员、其他团员依次发言，报告个人学习团纪、遵守团纪情况，交流体会、查找不足，其他团员对其进行评议，肯定成绩、指出不足。</w:t>
      </w:r>
    </w:p>
    <w:p w14:paraId="56E65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lang w:val="en-US" w:eastAsia="zh-CN"/>
        </w:rPr>
        <w:t>3.开展民主评议。团员教育评议等次分为：优秀、合格、基本合格、不合格四个等次，其中优秀等次团员数量应控制在参加评议团员人数的30%以内</w:t>
      </w:r>
      <w:r>
        <w:rPr>
          <w:rFonts w:hint="eastAsia"/>
          <w:highlight w:val="none"/>
          <w:lang w:val="en-US" w:eastAsia="zh-CN"/>
        </w:rPr>
        <w:t>。评议等次的条件要求见附件一。</w:t>
      </w:r>
    </w:p>
    <w:p w14:paraId="2A03A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highlight w:val="none"/>
          <w:lang w:val="en-US" w:eastAsia="zh-CN"/>
        </w:rPr>
        <w:t>4.具备条件的，可邀请</w:t>
      </w:r>
      <w:r>
        <w:rPr>
          <w:rFonts w:hint="eastAsia"/>
          <w:lang w:val="en-US" w:eastAsia="zh-CN"/>
        </w:rPr>
        <w:t>上级团组织负责人或</w:t>
      </w:r>
      <w:r>
        <w:rPr>
          <w:rFonts w:hint="eastAsia"/>
          <w:highlight w:val="none"/>
          <w:lang w:val="en-US" w:eastAsia="zh-CN"/>
        </w:rPr>
        <w:t>本级党</w:t>
      </w:r>
      <w:r>
        <w:rPr>
          <w:rFonts w:hint="eastAsia"/>
          <w:lang w:val="en-US" w:eastAsia="zh-CN"/>
        </w:rPr>
        <w:t>组织负责人进行点评。</w:t>
      </w:r>
    </w:p>
    <w:p w14:paraId="571A7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5.重温入团誓词。</w:t>
      </w:r>
    </w:p>
    <w:p w14:paraId="17CC7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lang w:val="en-US" w:eastAsia="zh-CN"/>
        </w:rPr>
        <w:t>四</w:t>
      </w:r>
      <w:r>
        <w:rPr>
          <w:rFonts w:hint="eastAsia" w:ascii="方正黑体简体" w:hAnsi="方正黑体简体" w:eastAsia="方正黑体简体" w:cs="方正黑体简体"/>
        </w:rPr>
        <w:t>、评价与结果运用</w:t>
      </w:r>
    </w:p>
    <w:p w14:paraId="4B449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lang w:val="en-US" w:eastAsia="zh-CN"/>
        </w:rPr>
        <w:t>1.</w:t>
      </w:r>
      <w:r>
        <w:rPr>
          <w:rFonts w:hint="eastAsia"/>
        </w:rPr>
        <w:t>坚持民主集中制，</w:t>
      </w:r>
      <w:r>
        <w:rPr>
          <w:rFonts w:hint="eastAsia"/>
          <w:highlight w:val="none"/>
          <w:lang w:val="en-US" w:eastAsia="zh-CN"/>
        </w:rPr>
        <w:t>采取个人自评、团员互评和组织评价相结合的方式，开展团员教育评议，同步开展年度团籍注册。</w:t>
      </w:r>
    </w:p>
    <w:p w14:paraId="2B809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2.在团员大会上，按照优秀、合格、基本合格、不合格四个等次，对团员进行民主测评。团支部委员会根据民主测评情况，结合团员日常表现，实事求是地研究提出每名团员的建议评议等次，报上级团委批准，并向本人反馈。</w:t>
      </w:r>
    </w:p>
    <w:p w14:paraId="23DAF7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3.</w:t>
      </w:r>
      <w:r>
        <w:rPr>
          <w:rFonts w:hint="eastAsia"/>
        </w:rPr>
        <w:t>确定评议等次，</w:t>
      </w:r>
      <w:r>
        <w:rPr>
          <w:rFonts w:hint="eastAsia"/>
          <w:lang w:val="en-US" w:eastAsia="zh-CN"/>
        </w:rPr>
        <w:t>应注意防止“唯分数、唯票数”</w:t>
      </w:r>
      <w:r>
        <w:rPr>
          <w:rFonts w:hint="eastAsia"/>
        </w:rPr>
        <w:t>。评议等次作为年度团籍注册、</w:t>
      </w:r>
      <w:r>
        <w:rPr>
          <w:rFonts w:hint="eastAsia"/>
          <w:lang w:val="en-US" w:eastAsia="zh-CN"/>
        </w:rPr>
        <w:t>推荐</w:t>
      </w:r>
      <w:r>
        <w:rPr>
          <w:rFonts w:hint="eastAsia"/>
        </w:rPr>
        <w:t>优秀</w:t>
      </w:r>
      <w:r>
        <w:rPr>
          <w:rFonts w:hint="eastAsia"/>
          <w:lang w:val="en-US" w:eastAsia="zh-CN"/>
        </w:rPr>
        <w:t>共青</w:t>
      </w:r>
      <w:r>
        <w:rPr>
          <w:rFonts w:hint="eastAsia"/>
        </w:rPr>
        <w:t>团员和团干部、推优入党的重要依据。</w:t>
      </w:r>
    </w:p>
    <w:p w14:paraId="0DF3B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highlight w:val="none"/>
          <w:lang w:val="en-US" w:eastAsia="zh-CN"/>
        </w:rPr>
        <w:t>4.</w:t>
      </w:r>
      <w:r>
        <w:rPr>
          <w:rFonts w:hint="eastAsia"/>
          <w:highlight w:val="none"/>
        </w:rPr>
        <w:t>各支部开展团员教育评议后，应及时在“智慧团建”系统中记载团员年度教育评议等次。</w:t>
      </w:r>
      <w:r>
        <w:rPr>
          <w:rFonts w:hint="eastAsia"/>
          <w:highlight w:val="none"/>
          <w:lang w:val="en-US" w:eastAsia="zh-CN"/>
        </w:rPr>
        <w:t>对团员评议等次为基本合格以上的团员，</w:t>
      </w:r>
      <w:r>
        <w:rPr>
          <w:rFonts w:hint="eastAsia"/>
          <w:highlight w:val="none"/>
        </w:rPr>
        <w:t>可以进行年度团籍注册</w:t>
      </w:r>
      <w:r>
        <w:rPr>
          <w:rFonts w:hint="eastAsia"/>
          <w:highlight w:val="none"/>
          <w:lang w:eastAsia="zh-CN"/>
        </w:rPr>
        <w:t>，</w:t>
      </w:r>
      <w:r>
        <w:rPr>
          <w:rFonts w:hint="eastAsia"/>
          <w:highlight w:val="none"/>
          <w:lang w:val="en-US" w:eastAsia="zh-CN"/>
        </w:rPr>
        <w:t>由各院级团委在其团员证“团籍注册”栏内填写注册时间、评议等次，并加盖注册印章。</w:t>
      </w:r>
    </w:p>
    <w:p w14:paraId="1F7AA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5.</w:t>
      </w:r>
      <w:r>
        <w:rPr>
          <w:rFonts w:hint="eastAsia"/>
        </w:rPr>
        <w:t>对于评议等次为“基本合格”的团员，应由</w:t>
      </w:r>
      <w:r>
        <w:rPr>
          <w:rFonts w:hint="eastAsia"/>
          <w:lang w:val="en-US" w:eastAsia="zh-CN"/>
        </w:rPr>
        <w:t>团</w:t>
      </w:r>
      <w:r>
        <w:rPr>
          <w:rFonts w:hint="eastAsia"/>
        </w:rPr>
        <w:t>支部书记</w:t>
      </w:r>
      <w:r>
        <w:rPr>
          <w:rFonts w:hint="eastAsia"/>
          <w:lang w:val="en-US" w:eastAsia="zh-CN"/>
        </w:rPr>
        <w:t>或上级团组织负责人</w:t>
      </w:r>
      <w:r>
        <w:rPr>
          <w:rFonts w:hint="eastAsia"/>
        </w:rPr>
        <w:t>进行谈话</w:t>
      </w:r>
      <w:r>
        <w:rPr>
          <w:rFonts w:hint="eastAsia"/>
          <w:lang w:eastAsia="zh-CN"/>
        </w:rPr>
        <w:t>、</w:t>
      </w:r>
      <w:r>
        <w:rPr>
          <w:rFonts w:hint="eastAsia"/>
        </w:rPr>
        <w:t>教育帮助。</w:t>
      </w:r>
    </w:p>
    <w:p w14:paraId="469D0C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6.</w:t>
      </w:r>
      <w:r>
        <w:rPr>
          <w:rFonts w:hint="eastAsia"/>
        </w:rPr>
        <w:t>对于评议等次为“不合格”的团员，团组织要对其进行教育帮助，限期改正</w:t>
      </w:r>
      <w:r>
        <w:rPr>
          <w:rFonts w:hint="eastAsia"/>
          <w:lang w:eastAsia="zh-CN"/>
        </w:rPr>
        <w:t>，暂缓</w:t>
      </w:r>
      <w:r>
        <w:rPr>
          <w:rFonts w:hint="eastAsia"/>
          <w:lang w:val="en-US" w:eastAsia="zh-CN"/>
        </w:rPr>
        <w:t>团籍</w:t>
      </w:r>
      <w:r>
        <w:rPr>
          <w:rFonts w:hint="eastAsia"/>
          <w:lang w:eastAsia="zh-CN"/>
        </w:rPr>
        <w:t>注册。</w:t>
      </w:r>
      <w:r>
        <w:rPr>
          <w:rFonts w:hint="eastAsia"/>
        </w:rPr>
        <w:t>处置不合格团员要严肃慎重、实事求是，做到事实清楚、理由充分、处理恰当、手续完备</w:t>
      </w:r>
      <w:r>
        <w:rPr>
          <w:rFonts w:hint="eastAsia"/>
          <w:lang w:eastAsia="zh-CN"/>
        </w:rPr>
        <w:t>。</w:t>
      </w:r>
    </w:p>
    <w:p w14:paraId="29B7A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7.《石河子大学团员教育评议表》《石河子大学团员教育评议总结表》各单位留档，3月14日前将《石河子大学团员教育评议汇总表》电子版材料报校团委，打包发送至shzutwjc@163.com。</w:t>
      </w:r>
    </w:p>
    <w:p w14:paraId="35D8F5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简体"/>
          <w:sz w:val="32"/>
        </w:rPr>
      </w:pPr>
    </w:p>
    <w:p w14:paraId="69F09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简体"/>
          <w:sz w:val="32"/>
          <w:lang w:val="en-US" w:eastAsia="zh-CN"/>
        </w:rPr>
      </w:pPr>
      <w:r>
        <w:rPr>
          <w:rFonts w:eastAsia="方正仿宋简体"/>
          <w:sz w:val="32"/>
        </w:rPr>
        <w:t>联系人：</w:t>
      </w:r>
      <w:r>
        <w:rPr>
          <w:rFonts w:hint="eastAsia" w:eastAsia="方正仿宋简体"/>
          <w:sz w:val="32"/>
          <w:lang w:val="en-US" w:eastAsia="zh-CN"/>
        </w:rPr>
        <w:t>库勒米拉·喀得尔别克</w:t>
      </w:r>
      <w:r>
        <w:rPr>
          <w:rFonts w:hint="eastAsia"/>
          <w:sz w:val="32"/>
          <w:lang w:val="en-US" w:eastAsia="zh-CN"/>
        </w:rPr>
        <w:t xml:space="preserve"> 王译文</w:t>
      </w:r>
    </w:p>
    <w:p w14:paraId="217F8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sz w:val="32"/>
        </w:rPr>
      </w:pPr>
      <w:r>
        <w:rPr>
          <w:rFonts w:eastAsia="方正仿宋简体"/>
          <w:sz w:val="32"/>
        </w:rPr>
        <w:t>电  话：</w:t>
      </w:r>
      <w:r>
        <w:rPr>
          <w:rFonts w:hint="eastAsia" w:eastAsia="方正仿宋简体"/>
          <w:sz w:val="32"/>
        </w:rPr>
        <w:t>2058033</w:t>
      </w:r>
    </w:p>
    <w:p w14:paraId="38C5B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sz w:val="32"/>
        </w:rPr>
      </w:pPr>
    </w:p>
    <w:p w14:paraId="1D354A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sz w:val="32"/>
        </w:rPr>
      </w:pPr>
      <w:r>
        <w:rPr>
          <w:rFonts w:hint="eastAsia" w:eastAsia="方正仿宋简体"/>
          <w:sz w:val="32"/>
        </w:rPr>
        <w:t>附件：1.</w:t>
      </w:r>
      <w:r>
        <w:rPr>
          <w:rFonts w:hint="eastAsia" w:eastAsia="方正仿宋简体"/>
          <w:sz w:val="32"/>
          <w:lang w:val="en-US" w:eastAsia="zh-CN"/>
        </w:rPr>
        <w:t>团员教育评议等次的条件要求</w:t>
      </w:r>
    </w:p>
    <w:p w14:paraId="7BF5DBD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方正仿宋简体"/>
          <w:sz w:val="32"/>
        </w:rPr>
      </w:pPr>
      <w:r>
        <w:rPr>
          <w:rFonts w:hint="eastAsia" w:eastAsia="方正仿宋简体"/>
          <w:sz w:val="32"/>
        </w:rPr>
        <w:t>2.石河子大学团员教育评议表</w:t>
      </w:r>
    </w:p>
    <w:p w14:paraId="58E7AE2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方正仿宋简体"/>
          <w:sz w:val="32"/>
        </w:rPr>
      </w:pPr>
      <w:r>
        <w:rPr>
          <w:rFonts w:hint="eastAsia" w:eastAsia="方正仿宋简体"/>
          <w:sz w:val="32"/>
        </w:rPr>
        <w:t>3.石河子大学团员教育评议总结表</w:t>
      </w:r>
    </w:p>
    <w:p w14:paraId="4F2AD8F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方正仿宋简体"/>
          <w:sz w:val="32"/>
        </w:rPr>
      </w:pPr>
      <w:r>
        <w:rPr>
          <w:rFonts w:hint="eastAsia" w:eastAsia="方正仿宋简体"/>
          <w:sz w:val="32"/>
        </w:rPr>
        <w:t>4.石河子大学团员教育评议及团员年度团籍注册</w:t>
      </w:r>
    </w:p>
    <w:p w14:paraId="6FC82D9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方正仿宋简体"/>
          <w:sz w:val="32"/>
          <w:lang w:val="en-US" w:eastAsia="zh-CN"/>
        </w:rPr>
      </w:pPr>
      <w:r>
        <w:rPr>
          <w:rFonts w:hint="eastAsia" w:eastAsia="方正仿宋简体"/>
          <w:sz w:val="32"/>
        </w:rPr>
        <w:t>情况汇总表</w:t>
      </w:r>
    </w:p>
    <w:p w14:paraId="435EAD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rPr>
      </w:pPr>
    </w:p>
    <w:p w14:paraId="1E8E7E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rPr>
      </w:pPr>
    </w:p>
    <w:p w14:paraId="7D7623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rPr>
      </w:pPr>
    </w:p>
    <w:p w14:paraId="7B133A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rPr>
      </w:pPr>
      <w:r>
        <w:rPr>
          <w:rFonts w:hint="eastAsia"/>
        </w:rPr>
        <w:t>共青团石河子大学委员会</w:t>
      </w:r>
    </w:p>
    <w:p w14:paraId="000179AE">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rPr>
        <w:t>202</w:t>
      </w:r>
      <w:r>
        <w:rPr>
          <w:rFonts w:hint="eastAsia"/>
          <w:lang w:val="en-US" w:eastAsia="zh-CN"/>
        </w:rPr>
        <w:t>5年2月21</w:t>
      </w:r>
      <w:bookmarkStart w:id="0" w:name="_GoBack"/>
      <w:bookmarkEnd w:id="0"/>
      <w:r>
        <w:rPr>
          <w:rFonts w:hint="eastAsia"/>
          <w:lang w:val="en-US" w:eastAsia="zh-CN"/>
        </w:rPr>
        <w:t xml:space="preserve">日   </w:t>
      </w:r>
    </w:p>
    <w:p w14:paraId="7E8DF202">
      <w:pPr>
        <w:pStyle w:val="6"/>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r>
        <w:rPr>
          <w:rFonts w:hint="default" w:ascii="Times New Roman" w:hAnsi="Times New Roman" w:eastAsia="方正黑体简体" w:cs="Times New Roman"/>
          <w:sz w:val="32"/>
          <w:szCs w:val="32"/>
        </w:rPr>
        <w:t>1</w:t>
      </w:r>
    </w:p>
    <w:p w14:paraId="5883951B">
      <w:pPr>
        <w:keepNext w:val="0"/>
        <w:keepLines w:val="0"/>
        <w:pageBreakBefore w:val="0"/>
        <w:widowControl w:val="0"/>
        <w:kinsoku/>
        <w:wordWrap/>
        <w:overflowPunct/>
        <w:topLinePunct w:val="0"/>
        <w:autoSpaceDE/>
        <w:autoSpaceDN/>
        <w:bidi w:val="0"/>
        <w:adjustRightInd/>
        <w:snapToGrid/>
        <w:spacing w:after="625" w:afterLines="2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团员教育评议等次的条件要求</w:t>
      </w:r>
    </w:p>
    <w:p w14:paraId="6F524892">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黑体简体" w:cs="方正黑体简体"/>
          <w:b w:val="0"/>
          <w:bCs w:val="0"/>
          <w:sz w:val="32"/>
          <w:szCs w:val="32"/>
        </w:rPr>
      </w:pPr>
      <w:r>
        <w:rPr>
          <w:rFonts w:hint="eastAsia" w:ascii="Times New Roman" w:hAnsi="Times New Roman" w:eastAsia="方正黑体简体" w:cs="方正黑体简体"/>
          <w:b w:val="0"/>
          <w:bCs w:val="0"/>
          <w:sz w:val="32"/>
          <w:szCs w:val="32"/>
          <w:lang w:val="en-US" w:eastAsia="zh-CN"/>
        </w:rPr>
        <w:t>一、</w:t>
      </w:r>
      <w:r>
        <w:rPr>
          <w:rFonts w:hint="eastAsia" w:ascii="Times New Roman" w:hAnsi="Times New Roman" w:eastAsia="方正黑体简体" w:cs="方正黑体简体"/>
          <w:b w:val="0"/>
          <w:bCs w:val="0"/>
          <w:sz w:val="32"/>
          <w:szCs w:val="32"/>
        </w:rPr>
        <w:t>优秀团员的主要条件为：</w:t>
      </w:r>
    </w:p>
    <w:p w14:paraId="0D93934F">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1.</w:t>
      </w:r>
      <w:r>
        <w:rPr>
          <w:rFonts w:hint="eastAsia" w:ascii="Times New Roman" w:hAnsi="Times New Roman" w:eastAsia="方正仿宋简体" w:cs="方正仿宋简体"/>
          <w:sz w:val="32"/>
          <w:szCs w:val="32"/>
        </w:rPr>
        <w:t>理想信念坚定，拥护党的领导，热爱祖国、热爱人民、热爱社会主义；</w:t>
      </w:r>
    </w:p>
    <w:p w14:paraId="0A8B7068">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rPr>
        <w:t>政治意识、大局意识、核心意识、看齐意识强，自觉维护以习近平同志为核心的党中央权威；</w:t>
      </w:r>
    </w:p>
    <w:p w14:paraId="09F5FA67">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3.</w:t>
      </w:r>
      <w:r>
        <w:rPr>
          <w:rFonts w:hint="eastAsia" w:ascii="Times New Roman" w:hAnsi="Times New Roman" w:eastAsia="方正仿宋简体" w:cs="方正仿宋简体"/>
          <w:sz w:val="32"/>
          <w:szCs w:val="32"/>
        </w:rPr>
        <w:t>积极践行社会主义核心价值观，遵纪守法，品格高尚；</w:t>
      </w:r>
    </w:p>
    <w:p w14:paraId="29B37C22">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z w:val="32"/>
          <w:szCs w:val="32"/>
        </w:rPr>
        <w:t>自觉遵守团章，模范履行团员义务，积极参加团的组织生活和活动，有强烈的团员意识和荣誉感；</w:t>
      </w:r>
    </w:p>
    <w:p w14:paraId="6F1A388F">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5.</w:t>
      </w:r>
      <w:r>
        <w:rPr>
          <w:rFonts w:hint="eastAsia" w:ascii="Times New Roman" w:hAnsi="Times New Roman" w:eastAsia="方正仿宋简体" w:cs="方正仿宋简体"/>
          <w:sz w:val="32"/>
          <w:szCs w:val="32"/>
        </w:rPr>
        <w:t>学习成绩优秀，工作本领过硬，善于创新创造，具有艰苦奋斗精神，在本职岗位上业绩突出，能够发挥模范带头作用；</w:t>
      </w:r>
    </w:p>
    <w:p w14:paraId="35921BBE">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rPr>
        <w:t>成为注册志愿者，积极参加公益活动；</w:t>
      </w:r>
    </w:p>
    <w:p w14:paraId="0EBA87F9">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7.</w:t>
      </w:r>
      <w:r>
        <w:rPr>
          <w:rFonts w:hint="eastAsia" w:ascii="Times New Roman" w:hAnsi="Times New Roman" w:eastAsia="方正仿宋简体" w:cs="方正仿宋简体"/>
          <w:sz w:val="32"/>
          <w:szCs w:val="32"/>
        </w:rPr>
        <w:t>在团员青年中有较高威信。</w:t>
      </w:r>
    </w:p>
    <w:p w14:paraId="323BB533">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黑体简体" w:cs="方正黑体简体"/>
          <w:b w:val="0"/>
          <w:bCs w:val="0"/>
          <w:sz w:val="32"/>
          <w:szCs w:val="32"/>
          <w:lang w:val="en-US" w:eastAsia="zh-CN"/>
        </w:rPr>
      </w:pPr>
      <w:r>
        <w:rPr>
          <w:rFonts w:hint="eastAsia" w:ascii="Times New Roman" w:hAnsi="Times New Roman" w:eastAsia="方正黑体简体" w:cs="方正黑体简体"/>
          <w:b w:val="0"/>
          <w:bCs w:val="0"/>
          <w:sz w:val="32"/>
          <w:szCs w:val="32"/>
          <w:lang w:val="en-US" w:eastAsia="zh-CN"/>
        </w:rPr>
        <w:t>二、合格团员的主要条件为：</w:t>
      </w:r>
    </w:p>
    <w:p w14:paraId="0EABABDD">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1.</w:t>
      </w:r>
      <w:r>
        <w:rPr>
          <w:rFonts w:hint="eastAsia" w:ascii="Times New Roman" w:hAnsi="Times New Roman" w:eastAsia="方正仿宋简体" w:cs="方正仿宋简体"/>
          <w:sz w:val="32"/>
          <w:szCs w:val="32"/>
        </w:rPr>
        <w:t>拥护党的领导，执行党的路线、方针、政策；</w:t>
      </w:r>
    </w:p>
    <w:p w14:paraId="1106AC33">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rPr>
        <w:t>能够遵守政治纪律和政治规矩，自觉维护以习近平同志为核心的党中央权威；</w:t>
      </w:r>
    </w:p>
    <w:p w14:paraId="1E9C2690">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3.</w:t>
      </w:r>
      <w:r>
        <w:rPr>
          <w:rFonts w:hint="eastAsia" w:ascii="Times New Roman" w:hAnsi="Times New Roman" w:eastAsia="方正仿宋简体" w:cs="方正仿宋简体"/>
          <w:sz w:val="32"/>
          <w:szCs w:val="32"/>
        </w:rPr>
        <w:t>能够践行社会主义核心价值观，遵守国家法律法规和团的纪律；</w:t>
      </w:r>
    </w:p>
    <w:p w14:paraId="422F429B">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z w:val="32"/>
          <w:szCs w:val="32"/>
        </w:rPr>
        <w:t>能够执行团的决议，完成团组织交给的任务，参加团的组织生活和活动；</w:t>
      </w:r>
    </w:p>
    <w:p w14:paraId="56A47A04">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5.</w:t>
      </w:r>
      <w:r>
        <w:rPr>
          <w:rFonts w:hint="eastAsia" w:ascii="Times New Roman" w:hAnsi="Times New Roman" w:eastAsia="方正仿宋简体" w:cs="方正仿宋简体"/>
          <w:sz w:val="32"/>
          <w:szCs w:val="32"/>
        </w:rPr>
        <w:t>能够在学习、生产、工作及其他社会生活中发挥积极作用；</w:t>
      </w:r>
    </w:p>
    <w:p w14:paraId="0017D48E">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lang w:val="en-US"/>
        </w:rPr>
      </w:pP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lang w:val="en-US"/>
        </w:rPr>
        <w:t>关心集体，乐于助人，热心帮助青年进步，积极参加志愿服务活动。</w:t>
      </w:r>
    </w:p>
    <w:p w14:paraId="259FE17D">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黑体简体" w:cs="方正黑体简体"/>
          <w:b w:val="0"/>
          <w:bCs w:val="0"/>
          <w:sz w:val="32"/>
          <w:szCs w:val="32"/>
          <w:lang w:val="en-US" w:eastAsia="zh-CN"/>
        </w:rPr>
      </w:pPr>
      <w:r>
        <w:rPr>
          <w:rFonts w:hint="eastAsia" w:ascii="Times New Roman" w:hAnsi="Times New Roman" w:eastAsia="方正黑体简体" w:cs="方正黑体简体"/>
          <w:b w:val="0"/>
          <w:bCs w:val="0"/>
          <w:sz w:val="32"/>
          <w:szCs w:val="32"/>
          <w:lang w:val="en-US" w:eastAsia="zh-CN"/>
        </w:rPr>
        <w:t>三、基本合格团员的主要表现为：</w:t>
      </w:r>
    </w:p>
    <w:p w14:paraId="37A12636">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在评议年度内受过警告、严重警告或撤销团内职务处分，但尚没有不合格团员的各种表现的。</w:t>
      </w:r>
    </w:p>
    <w:p w14:paraId="45D30192">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黑体简体" w:cs="方正黑体简体"/>
          <w:b w:val="0"/>
          <w:bCs w:val="0"/>
          <w:sz w:val="32"/>
          <w:szCs w:val="32"/>
          <w:lang w:val="en-US" w:eastAsia="zh-CN"/>
        </w:rPr>
      </w:pPr>
      <w:r>
        <w:rPr>
          <w:rFonts w:hint="eastAsia" w:ascii="Times New Roman" w:hAnsi="Times New Roman" w:eastAsia="方正黑体简体" w:cs="方正黑体简体"/>
          <w:b w:val="0"/>
          <w:bCs w:val="0"/>
          <w:sz w:val="32"/>
          <w:szCs w:val="32"/>
          <w:lang w:val="en-US" w:eastAsia="zh-CN"/>
        </w:rPr>
        <w:t>四、不合格团员的主要表现为：</w:t>
      </w:r>
    </w:p>
    <w:p w14:paraId="6B5B6837">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1.</w:t>
      </w:r>
      <w:r>
        <w:rPr>
          <w:rFonts w:hint="eastAsia" w:ascii="Times New Roman" w:hAnsi="Times New Roman" w:eastAsia="方正仿宋简体" w:cs="方正仿宋简体"/>
          <w:sz w:val="32"/>
          <w:szCs w:val="32"/>
        </w:rPr>
        <w:t>理想信念动摇；严重违反政治纪律、政治规矩和组织纪律；</w:t>
      </w:r>
    </w:p>
    <w:p w14:paraId="2F837359">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rPr>
        <w:t>团的组织意识淡漠，不能履行团员义务、不执行团的决议，长期无故不参加团的组织生活和活动；</w:t>
      </w:r>
    </w:p>
    <w:p w14:paraId="1996C15E">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rPr>
        <w:t>有</w:t>
      </w:r>
      <w:r>
        <w:rPr>
          <w:rFonts w:hint="eastAsia" w:ascii="Times New Roman" w:hAnsi="Times New Roman" w:eastAsia="方正仿宋简体" w:cs="方正仿宋简体"/>
          <w:sz w:val="32"/>
          <w:szCs w:val="32"/>
        </w:rPr>
        <w:t>违法违纪行为；道德水平低下，行为失当，造成不良影响；</w:t>
      </w:r>
    </w:p>
    <w:p w14:paraId="4A603B78">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01"/>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z w:val="32"/>
          <w:szCs w:val="32"/>
        </w:rPr>
        <w:t>在评议年度内受过留团察看处分或行政处分且无明显改进。</w:t>
      </w:r>
    </w:p>
    <w:p w14:paraId="505C7046">
      <w:pPr>
        <w:pStyle w:val="6"/>
        <w:spacing w:before="0" w:beforeAutospacing="0" w:after="0" w:afterAutospacing="0" w:line="460" w:lineRule="atLeast"/>
        <w:rPr>
          <w:rFonts w:hint="eastAsia" w:ascii="Times New Roman" w:hAnsi="Times New Roman" w:eastAsia="方正仿宋简体" w:cs="方正仿宋简体"/>
          <w:sz w:val="28"/>
          <w:szCs w:val="28"/>
        </w:rPr>
      </w:pPr>
      <w:r>
        <w:rPr>
          <w:rFonts w:hint="eastAsia" w:ascii="Times New Roman" w:hAnsi="Times New Roman" w:eastAsia="方正仿宋简体" w:cs="方正仿宋简体"/>
          <w:sz w:val="28"/>
          <w:szCs w:val="28"/>
        </w:rPr>
        <w:br w:type="page"/>
      </w:r>
      <w:r>
        <w:rPr>
          <w:rFonts w:hint="eastAsia" w:ascii="方正黑体简体" w:hAnsi="方正黑体简体" w:eastAsia="方正黑体简体" w:cs="方正黑体简体"/>
          <w:sz w:val="32"/>
          <w:szCs w:val="32"/>
        </w:rPr>
        <w:t>附件</w:t>
      </w:r>
      <w:r>
        <w:rPr>
          <w:rFonts w:hint="default" w:ascii="Times New Roman" w:hAnsi="Times New Roman" w:eastAsia="方正黑体简体" w:cs="Times New Roman"/>
          <w:sz w:val="32"/>
          <w:szCs w:val="32"/>
        </w:rPr>
        <w:t>2</w:t>
      </w:r>
    </w:p>
    <w:p w14:paraId="1857C20A">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石河子大学团员教育评议表</w:t>
      </w:r>
    </w:p>
    <w:p w14:paraId="75943BB9">
      <w:pPr>
        <w:pStyle w:val="6"/>
        <w:adjustRightInd w:val="0"/>
        <w:snapToGrid w:val="0"/>
        <w:spacing w:before="0" w:beforeAutospacing="0" w:after="0" w:afterAutospacing="0" w:line="50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院级团委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团支部</w:t>
      </w:r>
      <w:r>
        <w:rPr>
          <w:rFonts w:hint="eastAsia" w:ascii="方正仿宋简体" w:hAnsi="方正仿宋简体" w:eastAsia="方正仿宋简体" w:cs="方正仿宋简体"/>
          <w:sz w:val="32"/>
          <w:szCs w:val="32"/>
          <w:lang w:eastAsia="zh-CN"/>
        </w:rPr>
        <w:t>：</w:t>
      </w:r>
    </w:p>
    <w:tbl>
      <w:tblPr>
        <w:tblStyle w:val="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236"/>
        <w:gridCol w:w="1451"/>
        <w:gridCol w:w="780"/>
        <w:gridCol w:w="1065"/>
        <w:gridCol w:w="915"/>
        <w:gridCol w:w="1244"/>
        <w:gridCol w:w="674"/>
      </w:tblGrid>
      <w:tr w14:paraId="3A0B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1" w:type="dxa"/>
            <w:noWrap w:val="0"/>
            <w:vAlign w:val="center"/>
          </w:tcPr>
          <w:p w14:paraId="51121C86">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姓  名</w:t>
            </w:r>
          </w:p>
        </w:tc>
        <w:tc>
          <w:tcPr>
            <w:tcW w:w="1236" w:type="dxa"/>
            <w:noWrap w:val="0"/>
            <w:vAlign w:val="center"/>
          </w:tcPr>
          <w:p w14:paraId="340617F5">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451" w:type="dxa"/>
            <w:noWrap w:val="0"/>
            <w:vAlign w:val="center"/>
          </w:tcPr>
          <w:p w14:paraId="7C903FCD">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性  别</w:t>
            </w:r>
          </w:p>
        </w:tc>
        <w:tc>
          <w:tcPr>
            <w:tcW w:w="780" w:type="dxa"/>
            <w:noWrap w:val="0"/>
            <w:vAlign w:val="center"/>
          </w:tcPr>
          <w:p w14:paraId="778C8ACF">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065" w:type="dxa"/>
            <w:noWrap w:val="0"/>
            <w:vAlign w:val="center"/>
          </w:tcPr>
          <w:p w14:paraId="6C194EA5">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籍</w:t>
            </w:r>
            <w:r>
              <w:rPr>
                <w:rFonts w:hint="eastAsia" w:ascii="方正仿宋简体" w:hAnsi="方正仿宋简体" w:eastAsia="方正仿宋简体" w:cs="方正仿宋简体"/>
                <w:color w:val="000000"/>
                <w:kern w:val="0"/>
                <w:sz w:val="28"/>
                <w:szCs w:val="28"/>
                <w:lang w:val="en-US" w:eastAsia="zh-CN"/>
              </w:rPr>
              <w:t xml:space="preserve">  </w:t>
            </w:r>
            <w:r>
              <w:rPr>
                <w:rFonts w:hint="eastAsia" w:ascii="方正仿宋简体" w:hAnsi="方正仿宋简体" w:eastAsia="方正仿宋简体" w:cs="方正仿宋简体"/>
                <w:color w:val="000000"/>
                <w:kern w:val="0"/>
                <w:sz w:val="28"/>
                <w:szCs w:val="28"/>
              </w:rPr>
              <w:t>贯</w:t>
            </w:r>
          </w:p>
        </w:tc>
        <w:tc>
          <w:tcPr>
            <w:tcW w:w="915" w:type="dxa"/>
            <w:noWrap w:val="0"/>
            <w:vAlign w:val="center"/>
          </w:tcPr>
          <w:p w14:paraId="35AD7C9A">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244" w:type="dxa"/>
            <w:noWrap w:val="0"/>
            <w:vAlign w:val="center"/>
          </w:tcPr>
          <w:p w14:paraId="4B8692E9">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民</w:t>
            </w:r>
            <w:r>
              <w:rPr>
                <w:rFonts w:hint="eastAsia" w:ascii="方正仿宋简体" w:hAnsi="方正仿宋简体" w:eastAsia="方正仿宋简体" w:cs="方正仿宋简体"/>
                <w:color w:val="000000"/>
                <w:kern w:val="0"/>
                <w:sz w:val="28"/>
                <w:szCs w:val="28"/>
                <w:lang w:val="en-US" w:eastAsia="zh-CN"/>
              </w:rPr>
              <w:t xml:space="preserve">  </w:t>
            </w:r>
            <w:r>
              <w:rPr>
                <w:rFonts w:hint="eastAsia" w:ascii="方正仿宋简体" w:hAnsi="方正仿宋简体" w:eastAsia="方正仿宋简体" w:cs="方正仿宋简体"/>
                <w:color w:val="000000"/>
                <w:kern w:val="0"/>
                <w:sz w:val="28"/>
                <w:szCs w:val="28"/>
              </w:rPr>
              <w:t>族</w:t>
            </w:r>
          </w:p>
        </w:tc>
        <w:tc>
          <w:tcPr>
            <w:tcW w:w="674" w:type="dxa"/>
            <w:noWrap w:val="0"/>
            <w:vAlign w:val="center"/>
          </w:tcPr>
          <w:p w14:paraId="48AEAF4E">
            <w:pPr>
              <w:widowControl/>
              <w:spacing w:line="400" w:lineRule="exact"/>
              <w:jc w:val="center"/>
              <w:rPr>
                <w:rFonts w:hint="eastAsia" w:ascii="方正仿宋简体" w:hAnsi="方正仿宋简体" w:eastAsia="方正仿宋简体" w:cs="方正仿宋简体"/>
                <w:color w:val="000000"/>
                <w:kern w:val="0"/>
                <w:sz w:val="28"/>
                <w:szCs w:val="28"/>
              </w:rPr>
            </w:pPr>
          </w:p>
        </w:tc>
      </w:tr>
      <w:tr w14:paraId="39BD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91" w:type="dxa"/>
            <w:noWrap w:val="0"/>
            <w:vAlign w:val="center"/>
          </w:tcPr>
          <w:p w14:paraId="0777D07F">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出生</w:t>
            </w:r>
          </w:p>
          <w:p w14:paraId="279BDCCA">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年月</w:t>
            </w:r>
          </w:p>
        </w:tc>
        <w:tc>
          <w:tcPr>
            <w:tcW w:w="1236" w:type="dxa"/>
            <w:noWrap w:val="0"/>
            <w:vAlign w:val="center"/>
          </w:tcPr>
          <w:p w14:paraId="6B3612F4">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451" w:type="dxa"/>
            <w:noWrap w:val="0"/>
            <w:vAlign w:val="center"/>
          </w:tcPr>
          <w:p w14:paraId="158632D6">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入团</w:t>
            </w:r>
          </w:p>
          <w:p w14:paraId="307E1D75">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时间</w:t>
            </w:r>
          </w:p>
        </w:tc>
        <w:tc>
          <w:tcPr>
            <w:tcW w:w="1845" w:type="dxa"/>
            <w:gridSpan w:val="2"/>
            <w:noWrap w:val="0"/>
            <w:vAlign w:val="center"/>
          </w:tcPr>
          <w:p w14:paraId="52DC6365">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915" w:type="dxa"/>
            <w:noWrap w:val="0"/>
            <w:vAlign w:val="center"/>
          </w:tcPr>
          <w:p w14:paraId="33CF6C14">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团内职务</w:t>
            </w:r>
          </w:p>
        </w:tc>
        <w:tc>
          <w:tcPr>
            <w:tcW w:w="1918" w:type="dxa"/>
            <w:gridSpan w:val="2"/>
            <w:noWrap w:val="0"/>
            <w:vAlign w:val="center"/>
          </w:tcPr>
          <w:p w14:paraId="40F056A6">
            <w:pPr>
              <w:widowControl/>
              <w:spacing w:line="400" w:lineRule="exact"/>
              <w:jc w:val="center"/>
              <w:rPr>
                <w:rFonts w:hint="eastAsia" w:ascii="方正仿宋简体" w:hAnsi="方正仿宋简体" w:eastAsia="方正仿宋简体" w:cs="方正仿宋简体"/>
                <w:color w:val="000000"/>
                <w:kern w:val="0"/>
                <w:sz w:val="28"/>
                <w:szCs w:val="28"/>
              </w:rPr>
            </w:pPr>
          </w:p>
        </w:tc>
      </w:tr>
      <w:tr w14:paraId="04DA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8" w:hRule="atLeast"/>
          <w:jc w:val="center"/>
        </w:trPr>
        <w:tc>
          <w:tcPr>
            <w:tcW w:w="1391" w:type="dxa"/>
            <w:noWrap w:val="0"/>
            <w:vAlign w:val="center"/>
          </w:tcPr>
          <w:p w14:paraId="293682FF">
            <w:pPr>
              <w:widowControl/>
              <w:spacing w:line="400" w:lineRule="exac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自</w:t>
            </w:r>
          </w:p>
          <w:p w14:paraId="76BBFAD9">
            <w:pPr>
              <w:widowControl/>
              <w:spacing w:line="400" w:lineRule="exac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我</w:t>
            </w:r>
          </w:p>
          <w:p w14:paraId="3C9E9149">
            <w:pPr>
              <w:widowControl/>
              <w:spacing w:line="400" w:lineRule="exac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评</w:t>
            </w:r>
          </w:p>
          <w:p w14:paraId="283C8729">
            <w:pPr>
              <w:widowControl/>
              <w:spacing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kern w:val="0"/>
                <w:sz w:val="28"/>
                <w:szCs w:val="28"/>
              </w:rPr>
              <w:t>议</w:t>
            </w:r>
          </w:p>
        </w:tc>
        <w:tc>
          <w:tcPr>
            <w:tcW w:w="7365" w:type="dxa"/>
            <w:gridSpan w:val="7"/>
            <w:noWrap w:val="0"/>
            <w:vAlign w:val="center"/>
          </w:tcPr>
          <w:p w14:paraId="3E8D13D4">
            <w:pPr>
              <w:widowControl/>
              <w:spacing w:line="400" w:lineRule="exact"/>
              <w:jc w:val="center"/>
              <w:rPr>
                <w:rFonts w:hint="eastAsia" w:ascii="方正仿宋简体" w:hAnsi="方正仿宋简体" w:eastAsia="方正仿宋简体" w:cs="方正仿宋简体"/>
                <w:color w:val="000000"/>
                <w:kern w:val="0"/>
                <w:sz w:val="24"/>
              </w:rPr>
            </w:pPr>
          </w:p>
          <w:p w14:paraId="7F582A4D">
            <w:pPr>
              <w:widowControl/>
              <w:spacing w:line="400" w:lineRule="exact"/>
              <w:jc w:val="center"/>
              <w:rPr>
                <w:rFonts w:hint="eastAsia" w:ascii="方正仿宋简体" w:hAnsi="方正仿宋简体" w:eastAsia="方正仿宋简体" w:cs="方正仿宋简体"/>
                <w:color w:val="000000"/>
                <w:kern w:val="0"/>
                <w:sz w:val="24"/>
              </w:rPr>
            </w:pPr>
          </w:p>
          <w:p w14:paraId="5E2BF212">
            <w:pPr>
              <w:widowControl/>
              <w:spacing w:line="400" w:lineRule="exact"/>
              <w:jc w:val="center"/>
              <w:rPr>
                <w:rFonts w:hint="eastAsia" w:ascii="方正仿宋简体" w:hAnsi="方正仿宋简体" w:eastAsia="方正仿宋简体" w:cs="方正仿宋简体"/>
                <w:color w:val="000000"/>
                <w:kern w:val="0"/>
                <w:sz w:val="24"/>
              </w:rPr>
            </w:pPr>
          </w:p>
          <w:p w14:paraId="41F1109D">
            <w:pPr>
              <w:widowControl/>
              <w:spacing w:line="400" w:lineRule="exact"/>
              <w:jc w:val="center"/>
              <w:rPr>
                <w:rFonts w:hint="eastAsia" w:ascii="方正仿宋简体" w:hAnsi="方正仿宋简体" w:eastAsia="方正仿宋简体" w:cs="方正仿宋简体"/>
                <w:color w:val="000000"/>
                <w:kern w:val="0"/>
                <w:sz w:val="24"/>
              </w:rPr>
            </w:pPr>
          </w:p>
          <w:p w14:paraId="6D7F014B">
            <w:pPr>
              <w:widowControl/>
              <w:spacing w:line="400" w:lineRule="exact"/>
              <w:jc w:val="center"/>
              <w:rPr>
                <w:rFonts w:hint="eastAsia" w:ascii="方正仿宋简体" w:hAnsi="方正仿宋简体" w:eastAsia="方正仿宋简体" w:cs="方正仿宋简体"/>
                <w:color w:val="000000"/>
                <w:kern w:val="0"/>
                <w:sz w:val="24"/>
              </w:rPr>
            </w:pPr>
          </w:p>
          <w:p w14:paraId="372995C9">
            <w:pPr>
              <w:widowControl/>
              <w:spacing w:line="400" w:lineRule="exact"/>
              <w:ind w:right="900"/>
              <w:jc w:val="center"/>
              <w:rPr>
                <w:rFonts w:hint="eastAsia" w:ascii="方正仿宋简体" w:hAnsi="方正仿宋简体" w:eastAsia="方正仿宋简体" w:cs="方正仿宋简体"/>
                <w:color w:val="000000"/>
                <w:kern w:val="0"/>
                <w:sz w:val="21"/>
              </w:rPr>
            </w:pPr>
          </w:p>
          <w:p w14:paraId="440F0544">
            <w:pPr>
              <w:widowControl/>
              <w:spacing w:line="400" w:lineRule="exact"/>
              <w:ind w:right="900"/>
              <w:jc w:val="center"/>
              <w:rPr>
                <w:rFonts w:hint="eastAsia" w:ascii="方正仿宋简体" w:hAnsi="方正仿宋简体" w:eastAsia="方正仿宋简体" w:cs="方正仿宋简体"/>
                <w:color w:val="000000"/>
                <w:kern w:val="0"/>
                <w:sz w:val="21"/>
              </w:rPr>
            </w:pPr>
          </w:p>
          <w:p w14:paraId="3CCA1E99">
            <w:pPr>
              <w:widowControl/>
              <w:spacing w:line="400" w:lineRule="exact"/>
              <w:ind w:right="900"/>
              <w:jc w:val="center"/>
              <w:rPr>
                <w:rFonts w:hint="eastAsia" w:ascii="方正仿宋简体" w:hAnsi="方正仿宋简体" w:eastAsia="方正仿宋简体" w:cs="方正仿宋简体"/>
                <w:color w:val="000000"/>
                <w:kern w:val="0"/>
                <w:sz w:val="21"/>
              </w:rPr>
            </w:pPr>
          </w:p>
          <w:p w14:paraId="19E1571A">
            <w:pPr>
              <w:widowControl/>
              <w:spacing w:line="400" w:lineRule="exact"/>
              <w:ind w:right="900"/>
              <w:jc w:val="center"/>
              <w:rPr>
                <w:rFonts w:hint="eastAsia" w:ascii="方正仿宋简体" w:hAnsi="方正仿宋简体" w:eastAsia="方正仿宋简体" w:cs="方正仿宋简体"/>
                <w:color w:val="000000"/>
                <w:kern w:val="0"/>
                <w:sz w:val="21"/>
              </w:rPr>
            </w:pPr>
          </w:p>
          <w:p w14:paraId="6BD4A895">
            <w:pPr>
              <w:widowControl/>
              <w:spacing w:line="400" w:lineRule="exact"/>
              <w:ind w:right="900"/>
              <w:jc w:val="center"/>
              <w:rPr>
                <w:rFonts w:hint="eastAsia" w:ascii="方正仿宋简体" w:hAnsi="方正仿宋简体" w:eastAsia="方正仿宋简体" w:cs="方正仿宋简体"/>
                <w:color w:val="000000"/>
                <w:kern w:val="0"/>
                <w:sz w:val="21"/>
              </w:rPr>
            </w:pPr>
          </w:p>
          <w:p w14:paraId="52CED314">
            <w:pPr>
              <w:widowControl/>
              <w:spacing w:line="400" w:lineRule="exact"/>
              <w:ind w:right="900"/>
              <w:jc w:val="right"/>
              <w:rPr>
                <w:rFonts w:hint="eastAsia" w:ascii="方正仿宋简体" w:hAnsi="方正仿宋简体" w:eastAsia="方正仿宋简体" w:cs="方正仿宋简体"/>
                <w:color w:val="000000"/>
                <w:kern w:val="0"/>
                <w:sz w:val="21"/>
              </w:rPr>
            </w:pPr>
            <w:r>
              <w:rPr>
                <w:rFonts w:hint="eastAsia" w:ascii="方正仿宋简体" w:hAnsi="方正仿宋简体" w:eastAsia="方正仿宋简体" w:cs="方正仿宋简体"/>
                <w:color w:val="000000"/>
                <w:kern w:val="0"/>
                <w:sz w:val="24"/>
                <w:szCs w:val="32"/>
              </w:rPr>
              <w:t>（可另附页）</w:t>
            </w:r>
          </w:p>
        </w:tc>
      </w:tr>
      <w:tr w14:paraId="14BA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1391" w:type="dxa"/>
            <w:noWrap w:val="0"/>
            <w:vAlign w:val="center"/>
          </w:tcPr>
          <w:p w14:paraId="03912DB9">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团支部</w:t>
            </w:r>
          </w:p>
          <w:p w14:paraId="79AE3E74">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评议意见</w:t>
            </w:r>
          </w:p>
        </w:tc>
        <w:tc>
          <w:tcPr>
            <w:tcW w:w="7365" w:type="dxa"/>
            <w:gridSpan w:val="7"/>
            <w:noWrap w:val="0"/>
            <w:vAlign w:val="center"/>
          </w:tcPr>
          <w:p w14:paraId="3F579CC0">
            <w:pPr>
              <w:jc w:val="center"/>
              <w:rPr>
                <w:rFonts w:hint="eastAsia" w:ascii="方正仿宋简体" w:hAnsi="方正仿宋简体" w:eastAsia="方正仿宋简体" w:cs="方正仿宋简体"/>
                <w:sz w:val="28"/>
                <w:szCs w:val="28"/>
              </w:rPr>
            </w:pPr>
          </w:p>
          <w:p w14:paraId="36648F51">
            <w:pPr>
              <w:jc w:val="center"/>
              <w:rPr>
                <w:rFonts w:hint="eastAsia" w:ascii="方正仿宋简体" w:hAnsi="方正仿宋简体" w:eastAsia="方正仿宋简体" w:cs="方正仿宋简体"/>
                <w:sz w:val="28"/>
                <w:szCs w:val="28"/>
              </w:rPr>
            </w:pPr>
          </w:p>
          <w:p w14:paraId="31144819">
            <w:pPr>
              <w:ind w:firstLine="4440" w:firstLineChars="18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24"/>
                <w:szCs w:val="32"/>
              </w:rPr>
              <w:t>团支书签名：</w:t>
            </w:r>
          </w:p>
          <w:p w14:paraId="5CED470A">
            <w:pPr>
              <w:widowControl/>
              <w:spacing w:line="400" w:lineRule="exact"/>
              <w:jc w:val="righ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sz w:val="24"/>
                <w:szCs w:val="32"/>
                <w:u w:val="single"/>
                <w:lang w:val="en-US" w:eastAsia="zh-CN"/>
              </w:rPr>
              <w:t xml:space="preserve">       </w:t>
            </w:r>
            <w:r>
              <w:rPr>
                <w:rFonts w:hint="eastAsia" w:ascii="方正仿宋简体" w:hAnsi="方正仿宋简体" w:eastAsia="方正仿宋简体" w:cs="方正仿宋简体"/>
                <w:sz w:val="24"/>
                <w:szCs w:val="32"/>
              </w:rPr>
              <w:t>年</w:t>
            </w:r>
            <w:r>
              <w:rPr>
                <w:rFonts w:hint="eastAsia" w:ascii="方正仿宋简体" w:hAnsi="方正仿宋简体" w:eastAsia="方正仿宋简体" w:cs="方正仿宋简体"/>
                <w:sz w:val="24"/>
                <w:szCs w:val="32"/>
                <w:u w:val="single"/>
              </w:rPr>
              <w:t xml:space="preserve">      </w:t>
            </w:r>
            <w:r>
              <w:rPr>
                <w:rFonts w:hint="eastAsia" w:ascii="方正仿宋简体" w:hAnsi="方正仿宋简体" w:eastAsia="方正仿宋简体" w:cs="方正仿宋简体"/>
                <w:sz w:val="24"/>
                <w:szCs w:val="32"/>
              </w:rPr>
              <w:t>月</w:t>
            </w:r>
            <w:r>
              <w:rPr>
                <w:rFonts w:hint="eastAsia" w:ascii="方正仿宋简体" w:hAnsi="方正仿宋简体" w:eastAsia="方正仿宋简体" w:cs="方正仿宋简体"/>
                <w:sz w:val="24"/>
                <w:szCs w:val="32"/>
                <w:u w:val="single"/>
              </w:rPr>
              <w:t xml:space="preserve">      </w:t>
            </w:r>
            <w:r>
              <w:rPr>
                <w:rFonts w:hint="eastAsia" w:ascii="方正仿宋简体" w:hAnsi="方正仿宋简体" w:eastAsia="方正仿宋简体" w:cs="方正仿宋简体"/>
                <w:sz w:val="24"/>
                <w:szCs w:val="32"/>
              </w:rPr>
              <w:t>日</w:t>
            </w:r>
          </w:p>
        </w:tc>
      </w:tr>
      <w:tr w14:paraId="6CD6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391" w:type="dxa"/>
            <w:noWrap w:val="0"/>
            <w:vAlign w:val="center"/>
          </w:tcPr>
          <w:p w14:paraId="38B97C3B">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学院团委意见</w:t>
            </w:r>
          </w:p>
        </w:tc>
        <w:tc>
          <w:tcPr>
            <w:tcW w:w="7365" w:type="dxa"/>
            <w:gridSpan w:val="7"/>
            <w:noWrap w:val="0"/>
            <w:vAlign w:val="center"/>
          </w:tcPr>
          <w:p w14:paraId="060AE2AC">
            <w:pPr>
              <w:wordWrap w:val="0"/>
              <w:spacing w:line="620" w:lineRule="exact"/>
              <w:jc w:val="center"/>
              <w:rPr>
                <w:rFonts w:hint="eastAsia" w:ascii="方正仿宋简体" w:hAnsi="方正仿宋简体" w:eastAsia="方正仿宋简体" w:cs="方正仿宋简体"/>
                <w:sz w:val="22"/>
                <w:szCs w:val="28"/>
              </w:rPr>
            </w:pPr>
          </w:p>
          <w:p w14:paraId="72774C3A">
            <w:pPr>
              <w:wordWrap w:val="0"/>
              <w:spacing w:line="620" w:lineRule="exact"/>
              <w:jc w:val="center"/>
              <w:rPr>
                <w:rFonts w:hint="eastAsia" w:ascii="方正仿宋简体" w:hAnsi="方正仿宋简体" w:eastAsia="方正仿宋简体" w:cs="方正仿宋简体"/>
                <w:sz w:val="22"/>
                <w:szCs w:val="28"/>
              </w:rPr>
            </w:pPr>
          </w:p>
          <w:p w14:paraId="0EAC0C70">
            <w:pPr>
              <w:ind w:firstLine="4080" w:firstLineChars="1700"/>
              <w:rPr>
                <w:rFonts w:hint="eastAsia" w:ascii="方正仿宋简体" w:hAnsi="方正仿宋简体" w:eastAsia="方正仿宋简体" w:cs="方正仿宋简体"/>
                <w:sz w:val="24"/>
                <w:szCs w:val="32"/>
              </w:rPr>
            </w:pPr>
            <w:r>
              <w:rPr>
                <w:rFonts w:hint="eastAsia" w:ascii="方正仿宋简体" w:hAnsi="方正仿宋简体" w:eastAsia="方正仿宋简体" w:cs="方正仿宋简体"/>
                <w:sz w:val="24"/>
                <w:szCs w:val="32"/>
              </w:rPr>
              <w:t>签字（盖章）：</w:t>
            </w:r>
          </w:p>
          <w:p w14:paraId="6CBE9F37">
            <w:pPr>
              <w:widowControl/>
              <w:wordWrap w:val="0"/>
              <w:spacing w:line="400" w:lineRule="exact"/>
              <w:ind w:right="209" w:right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sz w:val="22"/>
                <w:szCs w:val="28"/>
              </w:rPr>
              <w:t xml:space="preserve">                                   </w:t>
            </w:r>
            <w:r>
              <w:rPr>
                <w:rFonts w:hint="eastAsia" w:ascii="方正仿宋简体" w:hAnsi="方正仿宋简体" w:eastAsia="方正仿宋简体" w:cs="方正仿宋简体"/>
                <w:sz w:val="22"/>
                <w:szCs w:val="28"/>
                <w:lang w:val="en-US" w:eastAsia="zh-CN"/>
              </w:rPr>
              <w:t xml:space="preserve">    </w:t>
            </w:r>
            <w:r>
              <w:rPr>
                <w:rFonts w:hint="eastAsia" w:ascii="方正仿宋简体" w:hAnsi="方正仿宋简体" w:eastAsia="方正仿宋简体" w:cs="方正仿宋简体"/>
                <w:sz w:val="24"/>
                <w:szCs w:val="32"/>
                <w:u w:val="single"/>
              </w:rPr>
              <w:t xml:space="preserve">      </w:t>
            </w:r>
            <w:r>
              <w:rPr>
                <w:rFonts w:hint="eastAsia" w:ascii="方正仿宋简体" w:hAnsi="方正仿宋简体" w:eastAsia="方正仿宋简体" w:cs="方正仿宋简体"/>
                <w:sz w:val="24"/>
                <w:szCs w:val="32"/>
              </w:rPr>
              <w:t>年</w:t>
            </w:r>
            <w:r>
              <w:rPr>
                <w:rFonts w:hint="eastAsia" w:ascii="方正仿宋简体" w:hAnsi="方正仿宋简体" w:eastAsia="方正仿宋简体" w:cs="方正仿宋简体"/>
                <w:sz w:val="24"/>
                <w:szCs w:val="32"/>
                <w:u w:val="single"/>
              </w:rPr>
              <w:t xml:space="preserve"> </w:t>
            </w:r>
            <w:r>
              <w:rPr>
                <w:rFonts w:hint="eastAsia" w:ascii="方正仿宋简体" w:hAnsi="方正仿宋简体" w:eastAsia="方正仿宋简体" w:cs="方正仿宋简体"/>
                <w:sz w:val="24"/>
                <w:szCs w:val="32"/>
                <w:u w:val="single"/>
                <w:lang w:val="en-US" w:eastAsia="zh-CN"/>
              </w:rPr>
              <w:t xml:space="preserve">  </w:t>
            </w:r>
            <w:r>
              <w:rPr>
                <w:rFonts w:hint="eastAsia" w:ascii="方正仿宋简体" w:hAnsi="方正仿宋简体" w:eastAsia="方正仿宋简体" w:cs="方正仿宋简体"/>
                <w:sz w:val="24"/>
                <w:szCs w:val="32"/>
                <w:u w:val="single"/>
              </w:rPr>
              <w:t xml:space="preserve">  </w:t>
            </w:r>
            <w:r>
              <w:rPr>
                <w:rFonts w:hint="eastAsia" w:ascii="方正仿宋简体" w:hAnsi="方正仿宋简体" w:eastAsia="方正仿宋简体" w:cs="方正仿宋简体"/>
                <w:sz w:val="24"/>
                <w:szCs w:val="32"/>
              </w:rPr>
              <w:t>月</w:t>
            </w:r>
            <w:r>
              <w:rPr>
                <w:rFonts w:hint="eastAsia" w:ascii="方正仿宋简体" w:hAnsi="方正仿宋简体" w:eastAsia="方正仿宋简体" w:cs="方正仿宋简体"/>
                <w:sz w:val="24"/>
                <w:szCs w:val="32"/>
                <w:u w:val="single"/>
              </w:rPr>
              <w:t xml:space="preserve"> </w:t>
            </w:r>
            <w:r>
              <w:rPr>
                <w:rFonts w:hint="eastAsia" w:ascii="方正仿宋简体" w:hAnsi="方正仿宋简体" w:eastAsia="方正仿宋简体" w:cs="方正仿宋简体"/>
                <w:sz w:val="24"/>
                <w:szCs w:val="32"/>
                <w:u w:val="single"/>
                <w:lang w:val="en-US" w:eastAsia="zh-CN"/>
              </w:rPr>
              <w:t xml:space="preserve">  </w:t>
            </w:r>
            <w:r>
              <w:rPr>
                <w:rFonts w:hint="eastAsia" w:ascii="方正仿宋简体" w:hAnsi="方正仿宋简体" w:eastAsia="方正仿宋简体" w:cs="方正仿宋简体"/>
                <w:sz w:val="24"/>
                <w:szCs w:val="32"/>
                <w:u w:val="single"/>
              </w:rPr>
              <w:t xml:space="preserve">  </w:t>
            </w:r>
            <w:r>
              <w:rPr>
                <w:rFonts w:hint="eastAsia" w:ascii="方正仿宋简体" w:hAnsi="方正仿宋简体" w:eastAsia="方正仿宋简体" w:cs="方正仿宋简体"/>
                <w:sz w:val="24"/>
                <w:szCs w:val="32"/>
              </w:rPr>
              <w:t>日</w:t>
            </w:r>
          </w:p>
        </w:tc>
      </w:tr>
      <w:tr w14:paraId="2D9D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91" w:type="dxa"/>
            <w:noWrap w:val="0"/>
            <w:vAlign w:val="center"/>
          </w:tcPr>
          <w:p w14:paraId="00E423DE">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备注</w:t>
            </w:r>
          </w:p>
        </w:tc>
        <w:tc>
          <w:tcPr>
            <w:tcW w:w="7365" w:type="dxa"/>
            <w:gridSpan w:val="7"/>
            <w:noWrap w:val="0"/>
            <w:vAlign w:val="center"/>
          </w:tcPr>
          <w:p w14:paraId="19F7A859">
            <w:pPr>
              <w:widowControl/>
              <w:spacing w:line="400" w:lineRule="exact"/>
              <w:jc w:val="both"/>
              <w:rPr>
                <w:rFonts w:hint="eastAsia" w:ascii="方正仿宋简体" w:hAnsi="方正仿宋简体" w:eastAsia="方正仿宋简体" w:cs="方正仿宋简体"/>
                <w:color w:val="000000"/>
                <w:kern w:val="0"/>
                <w:sz w:val="28"/>
                <w:szCs w:val="28"/>
              </w:rPr>
            </w:pPr>
          </w:p>
        </w:tc>
      </w:tr>
    </w:tbl>
    <w:p w14:paraId="6641142B">
      <w:pPr>
        <w:widowControl/>
        <w:spacing w:line="400" w:lineRule="exact"/>
        <w:jc w:val="both"/>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注：</w:t>
      </w:r>
      <w:r>
        <w:rPr>
          <w:rFonts w:hint="default" w:ascii="Times New Roman" w:hAnsi="Times New Roman" w:eastAsia="汉仪舒圆黑简" w:cs="Times New Roman"/>
          <w:color w:val="000000"/>
          <w:kern w:val="0"/>
          <w:sz w:val="24"/>
        </w:rPr>
        <w:t>1.</w:t>
      </w:r>
      <w:r>
        <w:rPr>
          <w:rFonts w:hint="eastAsia" w:ascii="方正仿宋简体" w:hAnsi="方正仿宋简体" w:eastAsia="方正仿宋简体" w:cs="方正仿宋简体"/>
          <w:color w:val="000000"/>
          <w:kern w:val="0"/>
          <w:sz w:val="24"/>
        </w:rPr>
        <w:t>自我评议包括团员本人上一年度总结和下一年度学习生活展望；</w:t>
      </w:r>
    </w:p>
    <w:p w14:paraId="26FA0257">
      <w:pPr>
        <w:widowControl/>
        <w:spacing w:line="400" w:lineRule="exact"/>
        <w:ind w:firstLine="480" w:firstLineChars="200"/>
        <w:jc w:val="both"/>
        <w:rPr>
          <w:rFonts w:hint="eastAsia" w:ascii="方正仿宋简体" w:hAnsi="方正仿宋简体" w:eastAsia="方正仿宋简体" w:cs="方正仿宋简体"/>
          <w:color w:val="000000"/>
          <w:kern w:val="0"/>
          <w:sz w:val="24"/>
        </w:rPr>
      </w:pPr>
      <w:r>
        <w:rPr>
          <w:rFonts w:hint="default" w:ascii="Times New Roman" w:hAnsi="Times New Roman" w:eastAsia="方正仿宋简体" w:cs="Times New Roman"/>
          <w:color w:val="000000"/>
          <w:kern w:val="0"/>
          <w:sz w:val="24"/>
        </w:rPr>
        <w:t>2.</w:t>
      </w:r>
      <w:r>
        <w:rPr>
          <w:rFonts w:hint="eastAsia" w:ascii="方正仿宋简体" w:hAnsi="方正仿宋简体" w:eastAsia="方正仿宋简体" w:cs="方正仿宋简体"/>
          <w:color w:val="000000"/>
          <w:kern w:val="0"/>
          <w:sz w:val="24"/>
        </w:rPr>
        <w:t>本表一式两份，一份由学院团委、附属单位团委存档，一份存入团员个人档案。</w:t>
      </w:r>
    </w:p>
    <w:p w14:paraId="623826EA">
      <w:pPr>
        <w:pStyle w:val="6"/>
        <w:spacing w:before="0" w:beforeAutospacing="0" w:after="0" w:afterAutospacing="0" w:line="460" w:lineRule="atLeast"/>
        <w:rPr>
          <w:rFonts w:hint="default" w:ascii="Times New Roman" w:hAnsi="Times New Roman" w:eastAsia="方正仿宋简体" w:cs="Times New Roman"/>
          <w:sz w:val="28"/>
          <w:szCs w:val="28"/>
        </w:rPr>
      </w:pPr>
      <w:r>
        <w:rPr>
          <w:rFonts w:hint="eastAsia" w:ascii="Times New Roman" w:hAnsi="Times New Roman" w:eastAsia="方正仿宋简体" w:cs="方正仿宋简体"/>
          <w:sz w:val="28"/>
          <w:szCs w:val="28"/>
        </w:rPr>
        <w:br w:type="page"/>
      </w:r>
      <w:r>
        <w:rPr>
          <w:rFonts w:hint="eastAsia" w:ascii="方正黑体简体" w:hAnsi="方正黑体简体" w:eastAsia="方正黑体简体" w:cs="方正黑体简体"/>
          <w:sz w:val="32"/>
          <w:szCs w:val="32"/>
        </w:rPr>
        <w:t>附件</w:t>
      </w:r>
      <w:r>
        <w:rPr>
          <w:rFonts w:hint="default" w:ascii="Times New Roman" w:hAnsi="Times New Roman" w:eastAsia="方正黑体简体" w:cs="Times New Roman"/>
          <w:sz w:val="32"/>
          <w:szCs w:val="32"/>
        </w:rPr>
        <w:t>3</w:t>
      </w:r>
    </w:p>
    <w:p w14:paraId="46D7DA96">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石河子大学团员教育评议总结表</w:t>
      </w:r>
    </w:p>
    <w:tbl>
      <w:tblPr>
        <w:tblStyle w:val="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262"/>
        <w:gridCol w:w="1033"/>
        <w:gridCol w:w="1116"/>
        <w:gridCol w:w="1091"/>
        <w:gridCol w:w="971"/>
        <w:gridCol w:w="1172"/>
        <w:gridCol w:w="1136"/>
      </w:tblGrid>
      <w:tr w14:paraId="70B1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6" w:type="dxa"/>
            <w:noWrap w:val="0"/>
            <w:vAlign w:val="center"/>
          </w:tcPr>
          <w:p w14:paraId="6BE012DA">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学</w:t>
            </w:r>
            <w:r>
              <w:rPr>
                <w:rFonts w:hint="eastAsia" w:ascii="方正仿宋简体" w:hAnsi="方正仿宋简体" w:eastAsia="方正仿宋简体" w:cs="方正仿宋简体"/>
                <w:color w:val="000000"/>
                <w:kern w:val="0"/>
                <w:sz w:val="28"/>
                <w:szCs w:val="28"/>
                <w:lang w:val="en-US" w:eastAsia="zh-CN"/>
              </w:rPr>
              <w:t xml:space="preserve">  </w:t>
            </w:r>
            <w:r>
              <w:rPr>
                <w:rFonts w:hint="eastAsia" w:ascii="方正仿宋简体" w:hAnsi="方正仿宋简体" w:eastAsia="方正仿宋简体" w:cs="方正仿宋简体"/>
                <w:color w:val="000000"/>
                <w:kern w:val="0"/>
                <w:sz w:val="28"/>
                <w:szCs w:val="28"/>
              </w:rPr>
              <w:t>院</w:t>
            </w:r>
          </w:p>
        </w:tc>
        <w:tc>
          <w:tcPr>
            <w:tcW w:w="2295" w:type="dxa"/>
            <w:gridSpan w:val="2"/>
            <w:noWrap w:val="0"/>
            <w:vAlign w:val="center"/>
          </w:tcPr>
          <w:p w14:paraId="60A189D5">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116" w:type="dxa"/>
            <w:noWrap w:val="0"/>
            <w:vAlign w:val="center"/>
          </w:tcPr>
          <w:p w14:paraId="1DA7379E">
            <w:pPr>
              <w:widowControl/>
              <w:spacing w:line="40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rPr>
              <w:t>团支部</w:t>
            </w:r>
            <w:r>
              <w:rPr>
                <w:rFonts w:hint="eastAsia" w:ascii="方正仿宋简体" w:hAnsi="方正仿宋简体" w:eastAsia="方正仿宋简体" w:cs="方正仿宋简体"/>
                <w:color w:val="000000"/>
                <w:kern w:val="0"/>
                <w:sz w:val="28"/>
                <w:szCs w:val="28"/>
                <w:lang w:val="en-US" w:eastAsia="zh-CN"/>
              </w:rPr>
              <w:t>名称</w:t>
            </w:r>
          </w:p>
        </w:tc>
        <w:tc>
          <w:tcPr>
            <w:tcW w:w="4370" w:type="dxa"/>
            <w:gridSpan w:val="4"/>
            <w:noWrap w:val="0"/>
            <w:vAlign w:val="center"/>
          </w:tcPr>
          <w:p w14:paraId="2217F5C7">
            <w:pPr>
              <w:widowControl/>
              <w:spacing w:line="400" w:lineRule="exact"/>
              <w:jc w:val="center"/>
              <w:rPr>
                <w:rFonts w:hint="eastAsia" w:ascii="方正仿宋简体" w:hAnsi="方正仿宋简体" w:eastAsia="方正仿宋简体" w:cs="方正仿宋简体"/>
                <w:color w:val="000000"/>
                <w:kern w:val="0"/>
                <w:sz w:val="28"/>
                <w:szCs w:val="28"/>
              </w:rPr>
            </w:pPr>
          </w:p>
        </w:tc>
      </w:tr>
      <w:tr w14:paraId="6B8E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86" w:type="dxa"/>
            <w:noWrap w:val="0"/>
            <w:vAlign w:val="center"/>
          </w:tcPr>
          <w:p w14:paraId="3661D8B4">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团员</w:t>
            </w:r>
          </w:p>
          <w:p w14:paraId="49CD2392">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262" w:type="dxa"/>
            <w:noWrap w:val="0"/>
            <w:vAlign w:val="center"/>
          </w:tcPr>
          <w:p w14:paraId="4B10F5F3">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033" w:type="dxa"/>
            <w:noWrap w:val="0"/>
            <w:vAlign w:val="center"/>
          </w:tcPr>
          <w:p w14:paraId="6B6A2706">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参加评议人数</w:t>
            </w:r>
          </w:p>
        </w:tc>
        <w:tc>
          <w:tcPr>
            <w:tcW w:w="1116" w:type="dxa"/>
            <w:noWrap w:val="0"/>
            <w:vAlign w:val="center"/>
          </w:tcPr>
          <w:p w14:paraId="29208E80">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091" w:type="dxa"/>
            <w:noWrap w:val="0"/>
            <w:vAlign w:val="center"/>
          </w:tcPr>
          <w:p w14:paraId="7F194FED">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注册</w:t>
            </w:r>
          </w:p>
          <w:p w14:paraId="475686ED">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971" w:type="dxa"/>
            <w:noWrap w:val="0"/>
            <w:vAlign w:val="center"/>
          </w:tcPr>
          <w:p w14:paraId="3385197C">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172" w:type="dxa"/>
            <w:noWrap w:val="0"/>
            <w:vAlign w:val="center"/>
          </w:tcPr>
          <w:p w14:paraId="06E19B9A">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暂缓注册人数</w:t>
            </w:r>
          </w:p>
        </w:tc>
        <w:tc>
          <w:tcPr>
            <w:tcW w:w="1136" w:type="dxa"/>
            <w:noWrap w:val="0"/>
            <w:vAlign w:val="center"/>
          </w:tcPr>
          <w:p w14:paraId="602B88C1">
            <w:pPr>
              <w:widowControl/>
              <w:spacing w:line="400" w:lineRule="exact"/>
              <w:jc w:val="center"/>
              <w:rPr>
                <w:rFonts w:hint="eastAsia" w:ascii="方正仿宋简体" w:hAnsi="方正仿宋简体" w:eastAsia="方正仿宋简体" w:cs="方正仿宋简体"/>
                <w:color w:val="000000"/>
                <w:kern w:val="0"/>
                <w:sz w:val="28"/>
                <w:szCs w:val="28"/>
              </w:rPr>
            </w:pPr>
          </w:p>
        </w:tc>
      </w:tr>
      <w:tr w14:paraId="667D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86" w:type="dxa"/>
            <w:noWrap w:val="0"/>
            <w:vAlign w:val="center"/>
          </w:tcPr>
          <w:p w14:paraId="777A89DE">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优秀</w:t>
            </w:r>
          </w:p>
          <w:p w14:paraId="173EAA49">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262" w:type="dxa"/>
            <w:noWrap w:val="0"/>
            <w:vAlign w:val="center"/>
          </w:tcPr>
          <w:p w14:paraId="3B751D2F">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033" w:type="dxa"/>
            <w:noWrap w:val="0"/>
            <w:vAlign w:val="center"/>
          </w:tcPr>
          <w:p w14:paraId="621D9C4A">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合格</w:t>
            </w:r>
          </w:p>
          <w:p w14:paraId="7D253B19">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116" w:type="dxa"/>
            <w:noWrap w:val="0"/>
            <w:vAlign w:val="center"/>
          </w:tcPr>
          <w:p w14:paraId="122B14F3">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091" w:type="dxa"/>
            <w:noWrap w:val="0"/>
            <w:vAlign w:val="center"/>
          </w:tcPr>
          <w:p w14:paraId="595F25B0">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基本合格人数</w:t>
            </w:r>
          </w:p>
        </w:tc>
        <w:tc>
          <w:tcPr>
            <w:tcW w:w="971" w:type="dxa"/>
            <w:noWrap w:val="0"/>
            <w:vAlign w:val="center"/>
          </w:tcPr>
          <w:p w14:paraId="746CD250">
            <w:pPr>
              <w:widowControl/>
              <w:spacing w:line="400" w:lineRule="exact"/>
              <w:jc w:val="center"/>
              <w:rPr>
                <w:rFonts w:hint="eastAsia" w:ascii="方正仿宋简体" w:hAnsi="方正仿宋简体" w:eastAsia="方正仿宋简体" w:cs="方正仿宋简体"/>
                <w:color w:val="000000"/>
                <w:kern w:val="0"/>
                <w:sz w:val="28"/>
                <w:szCs w:val="28"/>
              </w:rPr>
            </w:pPr>
          </w:p>
        </w:tc>
        <w:tc>
          <w:tcPr>
            <w:tcW w:w="1172" w:type="dxa"/>
            <w:noWrap w:val="0"/>
            <w:vAlign w:val="center"/>
          </w:tcPr>
          <w:p w14:paraId="2E4BD776">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不合格</w:t>
            </w:r>
          </w:p>
          <w:p w14:paraId="697E34DB">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136" w:type="dxa"/>
            <w:noWrap w:val="0"/>
            <w:vAlign w:val="center"/>
          </w:tcPr>
          <w:p w14:paraId="5C21A4CB">
            <w:pPr>
              <w:widowControl/>
              <w:spacing w:line="400" w:lineRule="exact"/>
              <w:jc w:val="center"/>
              <w:rPr>
                <w:rFonts w:hint="eastAsia" w:ascii="方正仿宋简体" w:hAnsi="方正仿宋简体" w:eastAsia="方正仿宋简体" w:cs="方正仿宋简体"/>
                <w:color w:val="000000"/>
                <w:kern w:val="0"/>
                <w:sz w:val="28"/>
                <w:szCs w:val="28"/>
              </w:rPr>
            </w:pPr>
          </w:p>
        </w:tc>
      </w:tr>
      <w:tr w14:paraId="1B97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186" w:type="dxa"/>
            <w:noWrap w:val="0"/>
            <w:vAlign w:val="center"/>
          </w:tcPr>
          <w:p w14:paraId="65D031F9">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团</w:t>
            </w:r>
          </w:p>
          <w:p w14:paraId="7541CACF">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支</w:t>
            </w:r>
          </w:p>
          <w:p w14:paraId="5367FA2E">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部</w:t>
            </w:r>
          </w:p>
          <w:p w14:paraId="55B5F7EF">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工</w:t>
            </w:r>
          </w:p>
          <w:p w14:paraId="6D709679">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作</w:t>
            </w:r>
          </w:p>
          <w:p w14:paraId="5BBB9FA2">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总</w:t>
            </w:r>
          </w:p>
          <w:p w14:paraId="5B085683">
            <w:pPr>
              <w:widowControl/>
              <w:spacing w:line="400" w:lineRule="exact"/>
              <w:jc w:val="center"/>
              <w:rPr>
                <w:rFonts w:hint="eastAsia" w:ascii="仿宋_GB2312" w:hAnsi="ˎ̥" w:eastAsia="仿宋_GB2312" w:cs="Times New Roman"/>
                <w:color w:val="000000"/>
                <w:kern w:val="0"/>
                <w:sz w:val="28"/>
                <w:szCs w:val="28"/>
              </w:rPr>
            </w:pPr>
            <w:r>
              <w:rPr>
                <w:rFonts w:hint="eastAsia" w:ascii="方正仿宋简体" w:hAnsi="方正仿宋简体" w:eastAsia="方正仿宋简体" w:cs="方正仿宋简体"/>
                <w:color w:val="000000"/>
                <w:kern w:val="0"/>
                <w:sz w:val="28"/>
                <w:szCs w:val="28"/>
              </w:rPr>
              <w:t>结</w:t>
            </w:r>
          </w:p>
        </w:tc>
        <w:tc>
          <w:tcPr>
            <w:tcW w:w="7781" w:type="dxa"/>
            <w:gridSpan w:val="7"/>
            <w:noWrap w:val="0"/>
            <w:vAlign w:val="top"/>
          </w:tcPr>
          <w:p w14:paraId="14EBF150">
            <w:pPr>
              <w:rPr>
                <w:rFonts w:hint="eastAsia" w:ascii="仿宋_GB2312" w:hAnsi="ˎ̥" w:eastAsia="仿宋_GB2312" w:cs="Times New Roman"/>
                <w:sz w:val="28"/>
                <w:szCs w:val="28"/>
              </w:rPr>
            </w:pPr>
          </w:p>
          <w:p w14:paraId="37F6EE52">
            <w:pPr>
              <w:rPr>
                <w:rFonts w:hint="eastAsia" w:ascii="仿宋_GB2312" w:hAnsi="ˎ̥" w:eastAsia="仿宋_GB2312" w:cs="Times New Roman"/>
                <w:sz w:val="28"/>
                <w:szCs w:val="28"/>
              </w:rPr>
            </w:pPr>
          </w:p>
          <w:p w14:paraId="12F47BEA">
            <w:pPr>
              <w:rPr>
                <w:rFonts w:hint="eastAsia" w:ascii="仿宋_GB2312" w:hAnsi="ˎ̥" w:eastAsia="仿宋_GB2312" w:cs="Times New Roman"/>
                <w:sz w:val="28"/>
                <w:szCs w:val="28"/>
              </w:rPr>
            </w:pPr>
          </w:p>
          <w:p w14:paraId="620F114D">
            <w:pPr>
              <w:ind w:right="210"/>
              <w:jc w:val="right"/>
              <w:rPr>
                <w:rFonts w:hint="eastAsia" w:ascii="方正仿宋简体" w:hAnsi="方正仿宋简体" w:eastAsia="方正仿宋简体" w:cs="方正仿宋简体"/>
                <w:color w:val="000000"/>
                <w:kern w:val="0"/>
                <w:sz w:val="24"/>
                <w:szCs w:val="32"/>
              </w:rPr>
            </w:pPr>
          </w:p>
          <w:p w14:paraId="36E53370">
            <w:pPr>
              <w:ind w:right="210"/>
              <w:jc w:val="right"/>
              <w:rPr>
                <w:rFonts w:hint="eastAsia" w:ascii="仿宋_GB2312" w:hAnsi="ˎ̥" w:eastAsia="仿宋_GB2312" w:cs="Times New Roman"/>
                <w:sz w:val="28"/>
                <w:szCs w:val="28"/>
              </w:rPr>
            </w:pPr>
            <w:r>
              <w:rPr>
                <w:rFonts w:hint="eastAsia" w:ascii="方正仿宋简体" w:hAnsi="方正仿宋简体" w:eastAsia="方正仿宋简体" w:cs="方正仿宋简体"/>
                <w:color w:val="000000"/>
                <w:kern w:val="0"/>
                <w:sz w:val="24"/>
                <w:szCs w:val="32"/>
              </w:rPr>
              <w:t>（可另附页）</w:t>
            </w:r>
          </w:p>
        </w:tc>
      </w:tr>
      <w:tr w14:paraId="3257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186" w:type="dxa"/>
            <w:noWrap w:val="0"/>
            <w:vAlign w:val="center"/>
          </w:tcPr>
          <w:p w14:paraId="5790C503">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评</w:t>
            </w:r>
          </w:p>
          <w:p w14:paraId="07D33EF4">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议</w:t>
            </w:r>
          </w:p>
          <w:p w14:paraId="2B7F8E25">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过</w:t>
            </w:r>
          </w:p>
          <w:p w14:paraId="491DA119">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程</w:t>
            </w:r>
          </w:p>
          <w:p w14:paraId="47F7E628">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总</w:t>
            </w:r>
          </w:p>
          <w:p w14:paraId="142D4B77">
            <w:pPr>
              <w:widowControl/>
              <w:spacing w:line="400" w:lineRule="exact"/>
              <w:jc w:val="center"/>
              <w:rPr>
                <w:rFonts w:hint="eastAsia" w:ascii="仿宋_GB2312" w:hAnsi="ˎ̥" w:eastAsia="仿宋_GB2312" w:cs="Times New Roman"/>
                <w:color w:val="FF0000"/>
                <w:kern w:val="0"/>
                <w:sz w:val="28"/>
                <w:szCs w:val="28"/>
              </w:rPr>
            </w:pPr>
            <w:r>
              <w:rPr>
                <w:rFonts w:hint="eastAsia" w:ascii="方正仿宋简体" w:hAnsi="方正仿宋简体" w:eastAsia="方正仿宋简体" w:cs="方正仿宋简体"/>
                <w:color w:val="000000"/>
                <w:kern w:val="0"/>
                <w:sz w:val="28"/>
                <w:szCs w:val="28"/>
              </w:rPr>
              <w:t>结</w:t>
            </w:r>
          </w:p>
        </w:tc>
        <w:tc>
          <w:tcPr>
            <w:tcW w:w="7781" w:type="dxa"/>
            <w:gridSpan w:val="7"/>
            <w:noWrap w:val="0"/>
            <w:vAlign w:val="top"/>
          </w:tcPr>
          <w:p w14:paraId="589BB0AC">
            <w:pPr>
              <w:rPr>
                <w:rFonts w:hint="eastAsia" w:ascii="仿宋_GB2312" w:hAnsi="ˎ̥" w:eastAsia="仿宋_GB2312" w:cs="Times New Roman"/>
                <w:color w:val="000000"/>
                <w:kern w:val="0"/>
                <w:sz w:val="28"/>
                <w:szCs w:val="28"/>
              </w:rPr>
            </w:pPr>
          </w:p>
          <w:p w14:paraId="72AC2B90">
            <w:pPr>
              <w:bidi w:val="0"/>
              <w:rPr>
                <w:rFonts w:hint="eastAsia" w:ascii="Times New Roman" w:hAnsi="Times New Roman" w:eastAsia="宋体" w:cs="Times New Roman"/>
                <w:kern w:val="2"/>
                <w:sz w:val="21"/>
                <w:szCs w:val="24"/>
                <w:lang w:val="en-US" w:eastAsia="zh-CN" w:bidi="ar-SA"/>
              </w:rPr>
            </w:pPr>
          </w:p>
          <w:p w14:paraId="7788806E">
            <w:pPr>
              <w:bidi w:val="0"/>
              <w:rPr>
                <w:rFonts w:hint="eastAsia" w:ascii="Times New Roman" w:hAnsi="Times New Roman" w:eastAsia="宋体" w:cs="Times New Roman"/>
                <w:sz w:val="21"/>
                <w:lang w:val="en-US" w:eastAsia="zh-CN"/>
              </w:rPr>
            </w:pPr>
          </w:p>
          <w:p w14:paraId="0D921F58">
            <w:pPr>
              <w:tabs>
                <w:tab w:val="left" w:pos="925"/>
              </w:tabs>
              <w:bidi w:val="0"/>
              <w:jc w:val="left"/>
              <w:rPr>
                <w:rFonts w:hint="eastAsia" w:ascii="Times New Roman" w:hAnsi="Times New Roman" w:eastAsia="宋体" w:cs="Times New Roman"/>
                <w:sz w:val="21"/>
                <w:lang w:val="en-US" w:eastAsia="zh-CN"/>
              </w:rPr>
            </w:pPr>
          </w:p>
        </w:tc>
      </w:tr>
      <w:tr w14:paraId="1B37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86" w:type="dxa"/>
            <w:noWrap w:val="0"/>
            <w:vAlign w:val="center"/>
          </w:tcPr>
          <w:p w14:paraId="60A06712">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问题</w:t>
            </w:r>
          </w:p>
          <w:p w14:paraId="578945DB">
            <w:pPr>
              <w:widowControl/>
              <w:spacing w:line="400" w:lineRule="exact"/>
              <w:jc w:val="center"/>
              <w:rPr>
                <w:rFonts w:hint="eastAsia" w:ascii="仿宋_GB2312" w:hAnsi="ˎ̥" w:eastAsia="仿宋_GB2312" w:cs="Times New Roman"/>
                <w:color w:val="000000"/>
                <w:kern w:val="0"/>
                <w:sz w:val="28"/>
                <w:szCs w:val="28"/>
              </w:rPr>
            </w:pPr>
            <w:r>
              <w:rPr>
                <w:rFonts w:hint="eastAsia" w:ascii="方正仿宋简体" w:hAnsi="方正仿宋简体" w:eastAsia="方正仿宋简体" w:cs="方正仿宋简体"/>
                <w:color w:val="000000"/>
                <w:kern w:val="0"/>
                <w:sz w:val="28"/>
                <w:szCs w:val="28"/>
              </w:rPr>
              <w:t>及建议</w:t>
            </w:r>
          </w:p>
        </w:tc>
        <w:tc>
          <w:tcPr>
            <w:tcW w:w="7781" w:type="dxa"/>
            <w:gridSpan w:val="7"/>
            <w:noWrap w:val="0"/>
            <w:vAlign w:val="top"/>
          </w:tcPr>
          <w:p w14:paraId="7723C8B0">
            <w:pPr>
              <w:widowControl/>
              <w:spacing w:line="400" w:lineRule="exact"/>
              <w:jc w:val="left"/>
              <w:rPr>
                <w:rFonts w:hint="eastAsia" w:ascii="仿宋_GB2312" w:hAnsi="ˎ̥" w:eastAsia="仿宋_GB2312" w:cs="Times New Roman"/>
                <w:color w:val="000000"/>
                <w:kern w:val="0"/>
                <w:sz w:val="28"/>
                <w:szCs w:val="28"/>
              </w:rPr>
            </w:pPr>
          </w:p>
        </w:tc>
      </w:tr>
      <w:tr w14:paraId="00A1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186" w:type="dxa"/>
            <w:noWrap w:val="0"/>
            <w:vAlign w:val="center"/>
          </w:tcPr>
          <w:p w14:paraId="3BA55076">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团支部</w:t>
            </w:r>
          </w:p>
          <w:p w14:paraId="754D64EA">
            <w:pPr>
              <w:widowControl/>
              <w:spacing w:line="400" w:lineRule="exact"/>
              <w:jc w:val="center"/>
              <w:rPr>
                <w:rFonts w:hint="eastAsia" w:ascii="仿宋_GB2312" w:hAnsi="ˎ̥" w:eastAsia="仿宋_GB2312" w:cs="Times New Roman"/>
                <w:color w:val="000000"/>
                <w:kern w:val="0"/>
                <w:sz w:val="28"/>
                <w:szCs w:val="28"/>
              </w:rPr>
            </w:pPr>
            <w:r>
              <w:rPr>
                <w:rFonts w:hint="eastAsia" w:ascii="方正仿宋简体" w:hAnsi="方正仿宋简体" w:eastAsia="方正仿宋简体" w:cs="方正仿宋简体"/>
                <w:color w:val="000000"/>
                <w:kern w:val="0"/>
                <w:sz w:val="28"/>
                <w:szCs w:val="28"/>
              </w:rPr>
              <w:t>意见</w:t>
            </w:r>
          </w:p>
        </w:tc>
        <w:tc>
          <w:tcPr>
            <w:tcW w:w="7781" w:type="dxa"/>
            <w:gridSpan w:val="7"/>
            <w:noWrap w:val="0"/>
            <w:vAlign w:val="top"/>
          </w:tcPr>
          <w:p w14:paraId="047EB36C">
            <w:pPr>
              <w:widowControl/>
              <w:spacing w:line="400" w:lineRule="exact"/>
              <w:jc w:val="center"/>
              <w:rPr>
                <w:rFonts w:hint="eastAsia" w:ascii="方正仿宋简体" w:hAnsi="方正仿宋简体" w:eastAsia="方正仿宋简体" w:cs="方正仿宋简体"/>
                <w:sz w:val="24"/>
                <w:szCs w:val="32"/>
              </w:rPr>
            </w:pPr>
          </w:p>
          <w:p w14:paraId="67C5AD47">
            <w:pPr>
              <w:widowControl/>
              <w:spacing w:line="400" w:lineRule="exact"/>
              <w:jc w:val="center"/>
              <w:rPr>
                <w:rFonts w:hint="eastAsia" w:ascii="方正仿宋简体" w:hAnsi="方正仿宋简体" w:eastAsia="方正仿宋简体" w:cs="方正仿宋简体"/>
                <w:sz w:val="24"/>
                <w:szCs w:val="32"/>
              </w:rPr>
            </w:pPr>
          </w:p>
          <w:p w14:paraId="35E593DC">
            <w:pPr>
              <w:widowControl/>
              <w:spacing w:line="400" w:lineRule="exact"/>
              <w:jc w:val="center"/>
              <w:rPr>
                <w:rFonts w:hint="eastAsia" w:ascii="方正仿宋简体" w:hAnsi="方正仿宋简体" w:eastAsia="方正仿宋简体" w:cs="方正仿宋简体"/>
                <w:sz w:val="24"/>
                <w:szCs w:val="32"/>
              </w:rPr>
            </w:pPr>
            <w:r>
              <w:rPr>
                <w:rFonts w:hint="eastAsia" w:ascii="方正仿宋简体" w:hAnsi="方正仿宋简体" w:eastAsia="方正仿宋简体" w:cs="方正仿宋简体"/>
                <w:sz w:val="24"/>
                <w:szCs w:val="32"/>
              </w:rPr>
              <w:t xml:space="preserve">团支书签名：               </w:t>
            </w:r>
          </w:p>
          <w:p w14:paraId="06D19456">
            <w:pPr>
              <w:widowControl/>
              <w:spacing w:line="400" w:lineRule="exact"/>
              <w:jc w:val="center"/>
              <w:rPr>
                <w:rFonts w:hint="eastAsia" w:ascii="方正仿宋简体" w:hAnsi="方正仿宋简体" w:eastAsia="方正仿宋简体" w:cs="方正仿宋简体"/>
                <w:sz w:val="24"/>
                <w:szCs w:val="32"/>
              </w:rPr>
            </w:pPr>
            <w:r>
              <w:rPr>
                <w:rFonts w:hint="eastAsia" w:ascii="方正仿宋简体" w:hAnsi="方正仿宋简体" w:eastAsia="方正仿宋简体" w:cs="方正仿宋简体"/>
                <w:sz w:val="24"/>
                <w:szCs w:val="32"/>
                <w:lang w:val="en-US" w:eastAsia="zh-CN"/>
              </w:rPr>
              <w:t xml:space="preserve">                                  </w:t>
            </w:r>
            <w:r>
              <w:rPr>
                <w:rFonts w:hint="eastAsia" w:ascii="方正仿宋简体" w:hAnsi="方正仿宋简体" w:eastAsia="方正仿宋简体" w:cs="方正仿宋简体"/>
                <w:sz w:val="24"/>
                <w:szCs w:val="32"/>
              </w:rPr>
              <w:t>年      月      日</w:t>
            </w:r>
          </w:p>
        </w:tc>
      </w:tr>
      <w:tr w14:paraId="6D1D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86" w:type="dxa"/>
            <w:noWrap w:val="0"/>
            <w:vAlign w:val="center"/>
          </w:tcPr>
          <w:p w14:paraId="23BCA456">
            <w:pPr>
              <w:widowControl/>
              <w:spacing w:line="400" w:lineRule="exact"/>
              <w:jc w:val="center"/>
              <w:rPr>
                <w:rFonts w:hint="eastAsia" w:ascii="仿宋_GB2312" w:hAnsi="ˎ̥" w:eastAsia="仿宋_GB2312" w:cs="Times New Roman"/>
                <w:color w:val="000000"/>
                <w:kern w:val="0"/>
                <w:sz w:val="28"/>
                <w:szCs w:val="28"/>
              </w:rPr>
            </w:pPr>
            <w:r>
              <w:rPr>
                <w:rFonts w:hint="eastAsia" w:ascii="方正仿宋简体" w:hAnsi="方正仿宋简体" w:eastAsia="方正仿宋简体" w:cs="方正仿宋简体"/>
                <w:color w:val="000000"/>
                <w:kern w:val="0"/>
                <w:sz w:val="28"/>
                <w:szCs w:val="28"/>
              </w:rPr>
              <w:t>备注</w:t>
            </w:r>
          </w:p>
        </w:tc>
        <w:tc>
          <w:tcPr>
            <w:tcW w:w="7781" w:type="dxa"/>
            <w:gridSpan w:val="7"/>
            <w:noWrap w:val="0"/>
            <w:vAlign w:val="top"/>
          </w:tcPr>
          <w:p w14:paraId="550F9353">
            <w:pPr>
              <w:widowControl/>
              <w:spacing w:line="400" w:lineRule="exact"/>
              <w:jc w:val="left"/>
              <w:rPr>
                <w:rFonts w:hint="eastAsia" w:ascii="仿宋_GB2312" w:hAnsi="ˎ̥" w:eastAsia="仿宋_GB2312" w:cs="Times New Roman"/>
                <w:color w:val="000000"/>
                <w:kern w:val="0"/>
                <w:sz w:val="28"/>
                <w:szCs w:val="28"/>
              </w:rPr>
            </w:pPr>
          </w:p>
        </w:tc>
      </w:tr>
    </w:tbl>
    <w:p w14:paraId="2228BDC6">
      <w:pPr>
        <w:widowControl/>
        <w:spacing w:line="400" w:lineRule="exact"/>
        <w:jc w:val="both"/>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注：本表一式两份，一份由学院团委、附属单位团委存档，一份粘贴入《团支部工作手册》。</w:t>
      </w:r>
    </w:p>
    <w:p w14:paraId="2560FD15">
      <w:pPr>
        <w:tabs>
          <w:tab w:val="left" w:pos="3330"/>
        </w:tabs>
        <w:jc w:val="left"/>
        <w:rPr>
          <w:rFonts w:ascii="Times New Roman" w:hAnsi="Times New Roman" w:eastAsia="宋体" w:cs="Times New Roman"/>
          <w:sz w:val="21"/>
        </w:rPr>
      </w:pPr>
    </w:p>
    <w:p w14:paraId="7EBC5168">
      <w:pPr>
        <w:tabs>
          <w:tab w:val="left" w:pos="3330"/>
        </w:tabs>
        <w:jc w:val="left"/>
        <w:sectPr>
          <w:pgSz w:w="11906" w:h="16838"/>
          <w:pgMar w:top="1440" w:right="1800" w:bottom="1440" w:left="1800" w:header="851" w:footer="992" w:gutter="0"/>
          <w:pgNumType w:fmt="decimal"/>
          <w:cols w:space="720" w:num="1"/>
          <w:docGrid w:type="lines" w:linePitch="312" w:charSpace="0"/>
        </w:sectPr>
      </w:pPr>
    </w:p>
    <w:p w14:paraId="3DE9503E">
      <w:pPr>
        <w:pStyle w:val="6"/>
        <w:spacing w:before="0" w:beforeAutospacing="0" w:after="0" w:afterAutospacing="0" w:line="460" w:lineRule="atLeas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r>
        <w:rPr>
          <w:rFonts w:hint="default" w:ascii="Times New Roman" w:hAnsi="Times New Roman" w:eastAsia="方正黑体简体" w:cs="Times New Roman"/>
          <w:sz w:val="32"/>
          <w:szCs w:val="32"/>
        </w:rPr>
        <w:t>4</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23"/>
        <w:gridCol w:w="1281"/>
        <w:gridCol w:w="998"/>
        <w:gridCol w:w="1324"/>
        <w:gridCol w:w="1042"/>
        <w:gridCol w:w="1520"/>
        <w:gridCol w:w="1042"/>
        <w:gridCol w:w="1042"/>
        <w:gridCol w:w="1494"/>
        <w:gridCol w:w="1068"/>
        <w:gridCol w:w="1281"/>
      </w:tblGrid>
      <w:tr w14:paraId="39DC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74" w:type="dxa"/>
            <w:gridSpan w:val="12"/>
            <w:tcBorders>
              <w:top w:val="nil"/>
              <w:left w:val="nil"/>
              <w:bottom w:val="nil"/>
              <w:right w:val="nil"/>
            </w:tcBorders>
            <w:noWrap/>
            <w:vAlign w:val="top"/>
          </w:tcPr>
          <w:p w14:paraId="0E444850">
            <w:pPr>
              <w:pStyle w:val="6"/>
              <w:adjustRightInd w:val="0"/>
              <w:snapToGrid w:val="0"/>
              <w:spacing w:before="0" w:beforeAutospacing="0" w:after="0" w:afterAutospacing="0" w:line="560" w:lineRule="exact"/>
              <w:jc w:val="center"/>
              <w:rPr>
                <w:rFonts w:ascii="仿宋_GB2312" w:eastAsia="仿宋_GB2312"/>
                <w:b/>
                <w:sz w:val="32"/>
                <w:szCs w:val="32"/>
              </w:rPr>
            </w:pPr>
            <w:r>
              <w:rPr>
                <w:rFonts w:hint="eastAsia" w:ascii="Times New Roman" w:hAnsi="Times New Roman" w:eastAsia="方正小标宋简体" w:cs="Times New Roman"/>
                <w:color w:val="auto"/>
                <w:kern w:val="2"/>
                <w:sz w:val="44"/>
                <w:szCs w:val="44"/>
                <w:lang w:val="en-US" w:eastAsia="zh-CN" w:bidi="ar-SA"/>
              </w:rPr>
              <w:t>石河子大学团员教育评议及团员年度团籍注册情况汇总表</w:t>
            </w:r>
          </w:p>
        </w:tc>
      </w:tr>
      <w:tr w14:paraId="7F58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74" w:type="dxa"/>
            <w:gridSpan w:val="12"/>
            <w:tcBorders>
              <w:top w:val="nil"/>
              <w:left w:val="nil"/>
              <w:bottom w:val="single" w:color="auto" w:sz="4" w:space="0"/>
              <w:right w:val="nil"/>
            </w:tcBorders>
            <w:noWrap/>
            <w:vAlign w:val="top"/>
          </w:tcPr>
          <w:p w14:paraId="5022D411">
            <w:pPr>
              <w:pStyle w:val="6"/>
              <w:adjustRightInd w:val="0"/>
              <w:snapToGrid w:val="0"/>
              <w:spacing w:before="0" w:beforeAutospacing="0" w:after="0" w:afterAutospacing="0" w:line="560" w:lineRule="exact"/>
              <w:rPr>
                <w:rFonts w:ascii="仿宋_GB2312" w:eastAsia="仿宋_GB2312"/>
              </w:rPr>
            </w:pPr>
            <w:r>
              <w:rPr>
                <w:rFonts w:hint="eastAsia" w:ascii="方正仿宋简体" w:hAnsi="方正仿宋简体" w:eastAsia="方正仿宋简体" w:cs="方正仿宋简体"/>
                <w:color w:val="000000"/>
                <w:kern w:val="0"/>
                <w:sz w:val="28"/>
                <w:szCs w:val="28"/>
                <w:lang w:val="en-US" w:eastAsia="zh-CN" w:bidi="ar-SA"/>
              </w:rPr>
              <w:t>单位（盖章）：</w:t>
            </w:r>
          </w:p>
        </w:tc>
      </w:tr>
      <w:tr w14:paraId="7FE7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tcBorders>
              <w:top w:val="single" w:color="auto" w:sz="4" w:space="0"/>
            </w:tcBorders>
            <w:noWrap/>
            <w:vAlign w:val="center"/>
          </w:tcPr>
          <w:p w14:paraId="65973EA3">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序号</w:t>
            </w:r>
          </w:p>
        </w:tc>
        <w:tc>
          <w:tcPr>
            <w:tcW w:w="1123" w:type="dxa"/>
            <w:tcBorders>
              <w:top w:val="single" w:color="auto" w:sz="4" w:space="0"/>
            </w:tcBorders>
            <w:noWrap/>
            <w:vAlign w:val="center"/>
          </w:tcPr>
          <w:p w14:paraId="788D4737">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团支部</w:t>
            </w:r>
          </w:p>
          <w:p w14:paraId="7386F61E">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名称</w:t>
            </w:r>
          </w:p>
        </w:tc>
        <w:tc>
          <w:tcPr>
            <w:tcW w:w="1281" w:type="dxa"/>
            <w:tcBorders>
              <w:top w:val="single" w:color="auto" w:sz="4" w:space="0"/>
            </w:tcBorders>
            <w:noWrap/>
            <w:vAlign w:val="center"/>
          </w:tcPr>
          <w:p w14:paraId="720ABF43">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学生</w:t>
            </w:r>
          </w:p>
          <w:p w14:paraId="49D128F0">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总人数</w:t>
            </w:r>
          </w:p>
        </w:tc>
        <w:tc>
          <w:tcPr>
            <w:tcW w:w="998" w:type="dxa"/>
            <w:tcBorders>
              <w:top w:val="single" w:color="auto" w:sz="4" w:space="0"/>
            </w:tcBorders>
            <w:noWrap/>
            <w:vAlign w:val="center"/>
          </w:tcPr>
          <w:p w14:paraId="03966989">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团员数</w:t>
            </w:r>
          </w:p>
        </w:tc>
        <w:tc>
          <w:tcPr>
            <w:tcW w:w="1324" w:type="dxa"/>
            <w:tcBorders>
              <w:top w:val="single" w:color="auto" w:sz="4" w:space="0"/>
            </w:tcBorders>
            <w:noWrap/>
            <w:vAlign w:val="center"/>
          </w:tcPr>
          <w:p w14:paraId="2D57E422">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参加评议人数</w:t>
            </w:r>
          </w:p>
        </w:tc>
        <w:tc>
          <w:tcPr>
            <w:tcW w:w="1042" w:type="dxa"/>
            <w:tcBorders>
              <w:top w:val="single" w:color="auto" w:sz="4" w:space="0"/>
            </w:tcBorders>
            <w:noWrap/>
            <w:vAlign w:val="center"/>
          </w:tcPr>
          <w:p w14:paraId="0CA95F28">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注册</w:t>
            </w:r>
          </w:p>
          <w:p w14:paraId="000C00FB">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520" w:type="dxa"/>
            <w:tcBorders>
              <w:top w:val="single" w:color="auto" w:sz="4" w:space="0"/>
            </w:tcBorders>
            <w:noWrap/>
            <w:vAlign w:val="center"/>
          </w:tcPr>
          <w:p w14:paraId="1B0C219D">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暂缓注册</w:t>
            </w:r>
          </w:p>
          <w:p w14:paraId="4D188EB3">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042" w:type="dxa"/>
            <w:tcBorders>
              <w:top w:val="single" w:color="auto" w:sz="4" w:space="0"/>
            </w:tcBorders>
            <w:noWrap/>
            <w:vAlign w:val="center"/>
          </w:tcPr>
          <w:p w14:paraId="25F59045">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优秀</w:t>
            </w:r>
          </w:p>
          <w:p w14:paraId="3C654FD6">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042" w:type="dxa"/>
            <w:tcBorders>
              <w:top w:val="single" w:color="auto" w:sz="4" w:space="0"/>
            </w:tcBorders>
            <w:noWrap/>
            <w:vAlign w:val="center"/>
          </w:tcPr>
          <w:p w14:paraId="5A83B70B">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合格</w:t>
            </w:r>
          </w:p>
          <w:p w14:paraId="2ED32E76">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494" w:type="dxa"/>
            <w:tcBorders>
              <w:top w:val="single" w:color="auto" w:sz="4" w:space="0"/>
            </w:tcBorders>
            <w:noWrap/>
            <w:vAlign w:val="center"/>
          </w:tcPr>
          <w:p w14:paraId="3350ED9B">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基本合格</w:t>
            </w:r>
          </w:p>
          <w:p w14:paraId="4C499615">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068" w:type="dxa"/>
            <w:tcBorders>
              <w:top w:val="single" w:color="auto" w:sz="4" w:space="0"/>
            </w:tcBorders>
            <w:noWrap/>
            <w:vAlign w:val="center"/>
          </w:tcPr>
          <w:p w14:paraId="2AF1D58C">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不合格</w:t>
            </w:r>
          </w:p>
          <w:p w14:paraId="2857342E">
            <w:pPr>
              <w:widowControl/>
              <w:spacing w:line="40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人数</w:t>
            </w:r>
          </w:p>
        </w:tc>
        <w:tc>
          <w:tcPr>
            <w:tcW w:w="1281" w:type="dxa"/>
            <w:tcBorders>
              <w:top w:val="single" w:color="auto" w:sz="4" w:space="0"/>
            </w:tcBorders>
            <w:noWrap/>
            <w:vAlign w:val="center"/>
          </w:tcPr>
          <w:p w14:paraId="52ABC750">
            <w:pPr>
              <w:widowControl/>
              <w:spacing w:line="400" w:lineRule="exact"/>
              <w:jc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备注</w:t>
            </w:r>
          </w:p>
        </w:tc>
      </w:tr>
      <w:tr w14:paraId="137A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14:paraId="61A5CFB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123" w:type="dxa"/>
            <w:noWrap/>
            <w:vAlign w:val="top"/>
          </w:tcPr>
          <w:p w14:paraId="6B967D90">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7812F9F3">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998" w:type="dxa"/>
            <w:noWrap/>
            <w:vAlign w:val="top"/>
          </w:tcPr>
          <w:p w14:paraId="39A6B0F4">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324" w:type="dxa"/>
            <w:noWrap/>
            <w:vAlign w:val="top"/>
          </w:tcPr>
          <w:p w14:paraId="2B07A3B6">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56A530FB">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520" w:type="dxa"/>
            <w:noWrap/>
            <w:vAlign w:val="top"/>
          </w:tcPr>
          <w:p w14:paraId="35B5BB97">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6CE0030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4C15B9B0">
            <w:pPr>
              <w:pStyle w:val="6"/>
              <w:adjustRightInd w:val="0"/>
              <w:snapToGrid w:val="0"/>
              <w:spacing w:before="0" w:beforeAutospacing="0" w:after="0" w:afterAutospacing="0" w:line="560" w:lineRule="exact"/>
              <w:rPr>
                <w:rFonts w:ascii="仿宋_GB2312" w:eastAsia="仿宋_GB2312"/>
              </w:rPr>
            </w:pPr>
          </w:p>
        </w:tc>
        <w:tc>
          <w:tcPr>
            <w:tcW w:w="1494" w:type="dxa"/>
            <w:noWrap/>
            <w:vAlign w:val="top"/>
          </w:tcPr>
          <w:p w14:paraId="522FF1F9">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68" w:type="dxa"/>
            <w:noWrap/>
            <w:vAlign w:val="top"/>
          </w:tcPr>
          <w:p w14:paraId="4738BA2A">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472A379A">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r>
      <w:tr w14:paraId="272D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14:paraId="3D4192BE">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123" w:type="dxa"/>
            <w:noWrap/>
            <w:vAlign w:val="top"/>
          </w:tcPr>
          <w:p w14:paraId="7732590B">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11A2B6F4">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998" w:type="dxa"/>
            <w:noWrap/>
            <w:vAlign w:val="top"/>
          </w:tcPr>
          <w:p w14:paraId="0586233F">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324" w:type="dxa"/>
            <w:noWrap/>
            <w:vAlign w:val="top"/>
          </w:tcPr>
          <w:p w14:paraId="5EC4D15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713D7385">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520" w:type="dxa"/>
            <w:noWrap/>
            <w:vAlign w:val="top"/>
          </w:tcPr>
          <w:p w14:paraId="02706F17">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261B44BE">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371C71D3">
            <w:pPr>
              <w:pStyle w:val="6"/>
              <w:adjustRightInd w:val="0"/>
              <w:snapToGrid w:val="0"/>
              <w:spacing w:before="0" w:beforeAutospacing="0" w:after="0" w:afterAutospacing="0" w:line="560" w:lineRule="exact"/>
              <w:rPr>
                <w:rFonts w:ascii="仿宋_GB2312" w:eastAsia="仿宋_GB2312"/>
              </w:rPr>
            </w:pPr>
          </w:p>
        </w:tc>
        <w:tc>
          <w:tcPr>
            <w:tcW w:w="1494" w:type="dxa"/>
            <w:noWrap/>
            <w:vAlign w:val="top"/>
          </w:tcPr>
          <w:p w14:paraId="13081977">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68" w:type="dxa"/>
            <w:noWrap/>
            <w:vAlign w:val="top"/>
          </w:tcPr>
          <w:p w14:paraId="356A2552">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50293DB3">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r>
      <w:tr w14:paraId="49B8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14:paraId="040B7E09">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123" w:type="dxa"/>
            <w:noWrap/>
            <w:vAlign w:val="top"/>
          </w:tcPr>
          <w:p w14:paraId="04DA7058">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47C294F9">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998" w:type="dxa"/>
            <w:noWrap/>
            <w:vAlign w:val="top"/>
          </w:tcPr>
          <w:p w14:paraId="3BBF62C6">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324" w:type="dxa"/>
            <w:noWrap/>
            <w:vAlign w:val="top"/>
          </w:tcPr>
          <w:p w14:paraId="1664ED24">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1AC0C799">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520" w:type="dxa"/>
            <w:noWrap/>
            <w:vAlign w:val="top"/>
          </w:tcPr>
          <w:p w14:paraId="3757C7A5">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18190D3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1B40B648">
            <w:pPr>
              <w:pStyle w:val="6"/>
              <w:adjustRightInd w:val="0"/>
              <w:snapToGrid w:val="0"/>
              <w:spacing w:before="0" w:beforeAutospacing="0" w:after="0" w:afterAutospacing="0" w:line="560" w:lineRule="exact"/>
              <w:rPr>
                <w:rFonts w:ascii="仿宋_GB2312" w:eastAsia="仿宋_GB2312"/>
              </w:rPr>
            </w:pPr>
          </w:p>
        </w:tc>
        <w:tc>
          <w:tcPr>
            <w:tcW w:w="1494" w:type="dxa"/>
            <w:noWrap/>
            <w:vAlign w:val="top"/>
          </w:tcPr>
          <w:p w14:paraId="7E20DBE6">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68" w:type="dxa"/>
            <w:noWrap/>
            <w:vAlign w:val="top"/>
          </w:tcPr>
          <w:p w14:paraId="3E4A06F6">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06E1F0EA">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r>
      <w:tr w14:paraId="434F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14:paraId="523BE63A">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123" w:type="dxa"/>
            <w:noWrap/>
            <w:vAlign w:val="top"/>
          </w:tcPr>
          <w:p w14:paraId="5685471D">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04263336">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998" w:type="dxa"/>
            <w:noWrap/>
            <w:vAlign w:val="top"/>
          </w:tcPr>
          <w:p w14:paraId="68241B96">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324" w:type="dxa"/>
            <w:noWrap/>
            <w:vAlign w:val="top"/>
          </w:tcPr>
          <w:p w14:paraId="3F010D3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113C1E85">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520" w:type="dxa"/>
            <w:noWrap/>
            <w:vAlign w:val="top"/>
          </w:tcPr>
          <w:p w14:paraId="481A9F1F">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78BCA91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69ACA6B4">
            <w:pPr>
              <w:pStyle w:val="6"/>
              <w:adjustRightInd w:val="0"/>
              <w:snapToGrid w:val="0"/>
              <w:spacing w:before="0" w:beforeAutospacing="0" w:after="0" w:afterAutospacing="0" w:line="560" w:lineRule="exact"/>
              <w:rPr>
                <w:rFonts w:ascii="仿宋_GB2312" w:eastAsia="仿宋_GB2312"/>
              </w:rPr>
            </w:pPr>
          </w:p>
        </w:tc>
        <w:tc>
          <w:tcPr>
            <w:tcW w:w="1494" w:type="dxa"/>
            <w:noWrap/>
            <w:vAlign w:val="top"/>
          </w:tcPr>
          <w:p w14:paraId="2B94529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68" w:type="dxa"/>
            <w:noWrap/>
            <w:vAlign w:val="top"/>
          </w:tcPr>
          <w:p w14:paraId="1EE00369">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665A88A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r>
      <w:tr w14:paraId="7D19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14:paraId="3CB9C889">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123" w:type="dxa"/>
            <w:noWrap/>
            <w:vAlign w:val="top"/>
          </w:tcPr>
          <w:p w14:paraId="464DB6D5">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0973EDE3">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998" w:type="dxa"/>
            <w:noWrap/>
            <w:vAlign w:val="top"/>
          </w:tcPr>
          <w:p w14:paraId="1EE64424">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324" w:type="dxa"/>
            <w:noWrap/>
            <w:vAlign w:val="top"/>
          </w:tcPr>
          <w:p w14:paraId="0AFFD67C">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29E0518D">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520" w:type="dxa"/>
            <w:noWrap/>
            <w:vAlign w:val="top"/>
          </w:tcPr>
          <w:p w14:paraId="1B2B78BA">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678F6DBA">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7F5E00C1">
            <w:pPr>
              <w:pStyle w:val="6"/>
              <w:adjustRightInd w:val="0"/>
              <w:snapToGrid w:val="0"/>
              <w:spacing w:before="0" w:beforeAutospacing="0" w:after="0" w:afterAutospacing="0" w:line="560" w:lineRule="exact"/>
              <w:rPr>
                <w:rFonts w:ascii="仿宋_GB2312" w:eastAsia="仿宋_GB2312"/>
              </w:rPr>
            </w:pPr>
          </w:p>
        </w:tc>
        <w:tc>
          <w:tcPr>
            <w:tcW w:w="1494" w:type="dxa"/>
            <w:noWrap/>
            <w:vAlign w:val="top"/>
          </w:tcPr>
          <w:p w14:paraId="187BC4A9">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68" w:type="dxa"/>
            <w:noWrap/>
            <w:vAlign w:val="top"/>
          </w:tcPr>
          <w:p w14:paraId="28E7C720">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366BB3C0">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r>
      <w:tr w14:paraId="0678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14:paraId="5A04A35B">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123" w:type="dxa"/>
            <w:noWrap/>
            <w:vAlign w:val="top"/>
          </w:tcPr>
          <w:p w14:paraId="346C05C2">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118EA33C">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998" w:type="dxa"/>
            <w:noWrap/>
            <w:vAlign w:val="top"/>
          </w:tcPr>
          <w:p w14:paraId="2A9DDF3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324" w:type="dxa"/>
            <w:noWrap/>
            <w:vAlign w:val="top"/>
          </w:tcPr>
          <w:p w14:paraId="20D3D94E">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4B957775">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520" w:type="dxa"/>
            <w:noWrap/>
            <w:vAlign w:val="top"/>
          </w:tcPr>
          <w:p w14:paraId="45BB6443">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677FB40C">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2BBCFEB3">
            <w:pPr>
              <w:pStyle w:val="6"/>
              <w:adjustRightInd w:val="0"/>
              <w:snapToGrid w:val="0"/>
              <w:spacing w:before="0" w:beforeAutospacing="0" w:after="0" w:afterAutospacing="0" w:line="560" w:lineRule="exact"/>
              <w:rPr>
                <w:rFonts w:ascii="仿宋_GB2312" w:eastAsia="仿宋_GB2312"/>
              </w:rPr>
            </w:pPr>
          </w:p>
        </w:tc>
        <w:tc>
          <w:tcPr>
            <w:tcW w:w="1494" w:type="dxa"/>
            <w:noWrap/>
            <w:vAlign w:val="top"/>
          </w:tcPr>
          <w:p w14:paraId="3F1418D4">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68" w:type="dxa"/>
            <w:noWrap/>
            <w:vAlign w:val="top"/>
          </w:tcPr>
          <w:p w14:paraId="35A9C43F">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44555B0A">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r>
      <w:tr w14:paraId="6388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14:paraId="1D967E5B">
            <w:pPr>
              <w:pStyle w:val="6"/>
              <w:adjustRightInd w:val="0"/>
              <w:snapToGrid w:val="0"/>
              <w:spacing w:before="0" w:beforeAutospacing="0" w:after="0" w:afterAutospacing="0" w:line="560" w:lineRule="exact"/>
              <w:jc w:val="center"/>
              <w:rPr>
                <w:rFonts w:ascii="仿宋_GB2312" w:eastAsia="仿宋_GB2312"/>
              </w:rPr>
            </w:pPr>
            <w:r>
              <w:rPr>
                <w:rFonts w:hint="eastAsia" w:ascii="方正仿宋简体" w:hAnsi="方正仿宋简体" w:eastAsia="方正仿宋简体" w:cs="方正仿宋简体"/>
                <w:color w:val="000000"/>
                <w:kern w:val="0"/>
                <w:sz w:val="24"/>
                <w:szCs w:val="24"/>
                <w:lang w:val="en-US" w:eastAsia="zh-CN" w:bidi="ar-SA"/>
              </w:rPr>
              <w:t>合计</w:t>
            </w:r>
          </w:p>
        </w:tc>
        <w:tc>
          <w:tcPr>
            <w:tcW w:w="1123" w:type="dxa"/>
            <w:noWrap/>
            <w:vAlign w:val="top"/>
          </w:tcPr>
          <w:p w14:paraId="4167EE1E">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47C83196">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998" w:type="dxa"/>
            <w:noWrap/>
            <w:vAlign w:val="top"/>
          </w:tcPr>
          <w:p w14:paraId="5591E0A2">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324" w:type="dxa"/>
            <w:noWrap/>
            <w:vAlign w:val="top"/>
          </w:tcPr>
          <w:p w14:paraId="4FA2AF18">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4D7A885D">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520" w:type="dxa"/>
            <w:noWrap/>
            <w:vAlign w:val="top"/>
          </w:tcPr>
          <w:p w14:paraId="13CBA84C">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50E85421">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42" w:type="dxa"/>
            <w:noWrap/>
            <w:vAlign w:val="top"/>
          </w:tcPr>
          <w:p w14:paraId="2D33D37F">
            <w:pPr>
              <w:pStyle w:val="6"/>
              <w:adjustRightInd w:val="0"/>
              <w:snapToGrid w:val="0"/>
              <w:spacing w:before="0" w:beforeAutospacing="0" w:after="0" w:afterAutospacing="0" w:line="560" w:lineRule="exact"/>
              <w:rPr>
                <w:rFonts w:ascii="仿宋_GB2312" w:eastAsia="仿宋_GB2312"/>
              </w:rPr>
            </w:pPr>
          </w:p>
        </w:tc>
        <w:tc>
          <w:tcPr>
            <w:tcW w:w="1494" w:type="dxa"/>
            <w:noWrap/>
            <w:vAlign w:val="top"/>
          </w:tcPr>
          <w:p w14:paraId="6409266E">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068" w:type="dxa"/>
            <w:noWrap/>
            <w:vAlign w:val="top"/>
          </w:tcPr>
          <w:p w14:paraId="60293BCC">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c>
          <w:tcPr>
            <w:tcW w:w="1281" w:type="dxa"/>
            <w:noWrap/>
            <w:vAlign w:val="top"/>
          </w:tcPr>
          <w:p w14:paraId="2E3A96A7">
            <w:pPr>
              <w:pStyle w:val="6"/>
              <w:adjustRightInd w:val="0"/>
              <w:snapToGrid w:val="0"/>
              <w:spacing w:before="0" w:beforeAutospacing="0" w:after="0" w:afterAutospacing="0" w:line="560" w:lineRule="exact"/>
              <w:rPr>
                <w:rFonts w:ascii="仿宋_GB2312" w:eastAsia="仿宋_GB2312"/>
              </w:rPr>
            </w:pPr>
            <w:r>
              <w:rPr>
                <w:rFonts w:hint="eastAsia" w:ascii="仿宋_GB2312" w:eastAsia="仿宋_GB2312"/>
              </w:rPr>
              <w:t>　</w:t>
            </w:r>
          </w:p>
        </w:tc>
      </w:tr>
    </w:tbl>
    <w:p w14:paraId="63F54517">
      <w:pPr>
        <w:widowControl/>
        <w:spacing w:line="400" w:lineRule="exact"/>
        <w:jc w:val="both"/>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注：</w:t>
      </w:r>
      <w:r>
        <w:rPr>
          <w:rFonts w:hint="default" w:ascii="Times New Roman" w:hAnsi="Times New Roman" w:eastAsia="方正仿宋简体" w:cs="Times New Roman"/>
          <w:color w:val="000000"/>
          <w:kern w:val="0"/>
          <w:sz w:val="24"/>
        </w:rPr>
        <w:t>1.</w:t>
      </w:r>
      <w:r>
        <w:rPr>
          <w:rFonts w:hint="eastAsia" w:ascii="方正仿宋简体" w:hAnsi="方正仿宋简体" w:eastAsia="方正仿宋简体" w:cs="方正仿宋简体"/>
          <w:color w:val="000000"/>
          <w:kern w:val="0"/>
          <w:sz w:val="24"/>
        </w:rPr>
        <w:t>学生总人数是指团员数+青年数之和。</w:t>
      </w:r>
    </w:p>
    <w:p w14:paraId="7E813533">
      <w:pPr>
        <w:widowControl/>
        <w:spacing w:line="400" w:lineRule="exact"/>
        <w:ind w:firstLine="480" w:firstLineChars="200"/>
        <w:jc w:val="both"/>
        <w:rPr>
          <w:rFonts w:hint="eastAsia" w:ascii="方正仿宋简体" w:hAnsi="方正仿宋简体" w:eastAsia="方正仿宋简体" w:cs="方正仿宋简体"/>
          <w:color w:val="000000"/>
          <w:kern w:val="0"/>
          <w:sz w:val="24"/>
        </w:rPr>
      </w:pPr>
      <w:r>
        <w:rPr>
          <w:rFonts w:hint="default" w:ascii="Times New Roman" w:hAnsi="Times New Roman" w:eastAsia="方正仿宋简体" w:cs="Times New Roman"/>
          <w:color w:val="000000"/>
          <w:kern w:val="0"/>
          <w:sz w:val="24"/>
          <w:lang w:val="en-US" w:eastAsia="zh-CN"/>
        </w:rPr>
        <w:t>2.</w:t>
      </w:r>
      <w:r>
        <w:rPr>
          <w:rFonts w:hint="eastAsia" w:ascii="方正仿宋简体" w:hAnsi="方正仿宋简体" w:eastAsia="方正仿宋简体" w:cs="方正仿宋简体"/>
          <w:color w:val="000000"/>
          <w:kern w:val="0"/>
          <w:sz w:val="24"/>
        </w:rPr>
        <w:t>本表一式两份，一份由学院团委、附属单位团委存档，一份报学校团委留档。</w:t>
      </w:r>
    </w:p>
    <w:p w14:paraId="757BA607">
      <w:pPr>
        <w:widowControl/>
        <w:spacing w:line="400" w:lineRule="exact"/>
        <w:ind w:firstLine="480" w:firstLineChars="200"/>
        <w:jc w:val="both"/>
        <w:rPr>
          <w:rFonts w:hint="eastAsia" w:ascii="Times New Roman" w:hAnsi="Times New Roman" w:eastAsia="方正仿宋简体" w:cs="方正仿宋简体"/>
          <w:color w:val="000000"/>
          <w:kern w:val="0"/>
          <w:sz w:val="32"/>
          <w:szCs w:val="32"/>
          <w:lang w:val="en-US" w:eastAsia="zh-CN" w:bidi="ar-SA"/>
        </w:rPr>
      </w:pPr>
      <w:r>
        <w:rPr>
          <w:rFonts w:hint="default" w:ascii="Times New Roman" w:hAnsi="Times New Roman" w:eastAsia="方正仿宋简体" w:cs="Times New Roman"/>
          <w:color w:val="000000"/>
          <w:kern w:val="0"/>
          <w:sz w:val="24"/>
          <w:lang w:val="en-US" w:eastAsia="zh-CN"/>
        </w:rPr>
        <w:t>3.</w:t>
      </w:r>
      <w:r>
        <w:rPr>
          <w:rFonts w:hint="eastAsia" w:ascii="方正仿宋简体" w:hAnsi="方正仿宋简体" w:eastAsia="方正仿宋简体" w:cs="方正仿宋简体"/>
          <w:color w:val="000000"/>
          <w:kern w:val="0"/>
          <w:sz w:val="24"/>
          <w:lang w:val="en-US" w:eastAsia="zh-CN"/>
        </w:rPr>
        <w:t>本表可转换为</w:t>
      </w:r>
      <w:r>
        <w:rPr>
          <w:rFonts w:hint="default" w:ascii="Times New Roman" w:hAnsi="Times New Roman" w:eastAsia="方正仿宋简体" w:cs="Times New Roman"/>
          <w:color w:val="000000"/>
          <w:kern w:val="0"/>
          <w:sz w:val="24"/>
          <w:lang w:val="en-US" w:eastAsia="zh-CN"/>
        </w:rPr>
        <w:t>Excel</w:t>
      </w:r>
      <w:r>
        <w:rPr>
          <w:rFonts w:hint="eastAsia" w:ascii="方正仿宋简体" w:hAnsi="方正仿宋简体" w:eastAsia="方正仿宋简体" w:cs="方正仿宋简体"/>
          <w:color w:val="000000"/>
          <w:kern w:val="0"/>
          <w:sz w:val="24"/>
          <w:lang w:val="en-US" w:eastAsia="zh-CN"/>
        </w:rPr>
        <w:t>提交。</w:t>
      </w:r>
    </w:p>
    <w:p w14:paraId="27B3A37E">
      <w:pPr>
        <w:rPr>
          <w:rFonts w:ascii="Times New Roman" w:hAnsi="Times New Roman" w:eastAsia="宋体" w:cs="Times New Roman"/>
          <w:sz w:val="21"/>
        </w:rPr>
      </w:pPr>
    </w:p>
    <w:p w14:paraId="594F2F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eastAsia="zh-CN"/>
        </w:rPr>
      </w:pPr>
    </w:p>
    <w:sectPr>
      <w:footerReference r:id="rId4" w:type="default"/>
      <w:pgSz w:w="16840" w:h="11910" w:orient="landscape"/>
      <w:pgMar w:top="1680" w:right="1340" w:bottom="1680" w:left="133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00000001" w:usb1="080E0000" w:usb2="00000000" w:usb3="00000000" w:csb0="00040000" w:csb1="00000000"/>
    <w:embedRegular r:id="rId1" w:fontKey="{711E61A3-1FED-4342-A56C-BD25BE1B4E25}"/>
  </w:font>
  <w:font w:name="方正小标宋简体">
    <w:panose1 w:val="02000000000000000000"/>
    <w:charset w:val="86"/>
    <w:family w:val="auto"/>
    <w:pitch w:val="default"/>
    <w:sig w:usb0="A00002BF" w:usb1="184F6CFA" w:usb2="00000012" w:usb3="00000000" w:csb0="00040001" w:csb1="00000000"/>
    <w:embedRegular r:id="rId2" w:fontKey="{BEFBA51F-C550-478A-B2EE-332E1DFF70FF}"/>
  </w:font>
  <w:font w:name="方正楷体简体">
    <w:panose1 w:val="02000000000000000000"/>
    <w:charset w:val="86"/>
    <w:family w:val="auto"/>
    <w:pitch w:val="default"/>
    <w:sig w:usb0="00000001" w:usb1="080E0000" w:usb2="00000000" w:usb3="00000000" w:csb0="00040000" w:csb1="00000000"/>
    <w:embedRegular r:id="rId3" w:fontKey="{BAE2E4C9-6AD6-4739-9999-82FD7E6349F2}"/>
  </w:font>
  <w:font w:name="方正黑体简体">
    <w:panose1 w:val="02000000000000000000"/>
    <w:charset w:val="86"/>
    <w:family w:val="auto"/>
    <w:pitch w:val="default"/>
    <w:sig w:usb0="00000001" w:usb1="080E0000" w:usb2="00000000" w:usb3="00000000" w:csb0="00040000" w:csb1="00000000"/>
    <w:embedRegular r:id="rId4" w:fontKey="{8A464BCB-1A72-40B1-BEE8-F53A6A63403C}"/>
  </w:font>
  <w:font w:name="汉仪舒圆黑简">
    <w:altName w:val="黑体"/>
    <w:panose1 w:val="00020600040101010101"/>
    <w:charset w:val="86"/>
    <w:family w:val="auto"/>
    <w:pitch w:val="default"/>
    <w:sig w:usb0="00000000" w:usb1="00000000" w:usb2="00000016" w:usb3="00000000" w:csb0="00040000" w:csb1="00000000"/>
    <w:embedRegular r:id="rId5" w:fontKey="{0A4F690D-3FD7-487B-9C42-23C5F76E07BD}"/>
  </w:font>
  <w:font w:name="仿宋_GB2312">
    <w:panose1 w:val="02010609030101010101"/>
    <w:charset w:val="86"/>
    <w:family w:val="modern"/>
    <w:pitch w:val="default"/>
    <w:sig w:usb0="00000001" w:usb1="080E0000" w:usb2="00000000" w:usb3="00000000" w:csb0="00040000" w:csb1="00000000"/>
    <w:embedRegular r:id="rId6" w:fontKey="{BE69D685-36F8-47C5-A4EE-0B71AF0C35E8}"/>
  </w:font>
  <w:font w:name="ˎ̥">
    <w:altName w:val="Times New Roman"/>
    <w:panose1 w:val="00000000000000000000"/>
    <w:charset w:val="00"/>
    <w:family w:val="roman"/>
    <w:pitch w:val="default"/>
    <w:sig w:usb0="00000000" w:usb1="00000000" w:usb2="00000000" w:usb3="00000000" w:csb0="00040001" w:csb1="00000000"/>
    <w:embedRegular r:id="rId7" w:fontKey="{B4DE1054-A1E3-4872-87AA-FA0ED307EF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866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9B6A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19B6A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95C38">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E4E15">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83E4E15">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80E8B"/>
    <w:rsid w:val="037F1C94"/>
    <w:rsid w:val="086A0F28"/>
    <w:rsid w:val="0A7341B0"/>
    <w:rsid w:val="119B4705"/>
    <w:rsid w:val="14DC0C6E"/>
    <w:rsid w:val="27460203"/>
    <w:rsid w:val="2E6C025D"/>
    <w:rsid w:val="34F37C4D"/>
    <w:rsid w:val="37A65FA7"/>
    <w:rsid w:val="3FD80E8B"/>
    <w:rsid w:val="59A93F8E"/>
    <w:rsid w:val="5A7E79B0"/>
    <w:rsid w:val="6FB0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spacing w:before="100" w:beforeAutospacing="1" w:after="10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3373</Words>
  <Characters>3462</Characters>
  <Lines>0</Lines>
  <Paragraphs>0</Paragraphs>
  <TotalTime>42</TotalTime>
  <ScaleCrop>false</ScaleCrop>
  <LinksUpToDate>false</LinksUpToDate>
  <CharactersWithSpaces>3709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2025-02-11T13:17:00Z</dcterms:created>
  <dc:creator>赵曜慷</dc:creator>
  <cp:lastModifiedBy>WPS_1730784078</cp:lastModifiedBy>
  <dcterms:modified xsi:type="dcterms:W3CDTF">2025-02-21T03:15:02Z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6A3628B305224FB8ACA32DF41ECD57F4_11</vt:lpwstr>
  </property>
  <property fmtid="{D5CDD505-2E9C-101B-9397-08002B2CF9AE}" pid="4" name="KSOTemplateDocerSaveRecord">
    <vt:lpwstr>eyJoZGlkIjoiMmRmZDNmYjQ1MmUwNjgzYjRiYzhiNGIzZDFhZmE1NzUiLCJ1c2VySWQiOiIxNjUxNjQxMDQ1In0=</vt:lpwstr>
  </property>
</Properties>
</file>