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E" w:rsidRDefault="00AB7E2E" w:rsidP="00C170FF">
      <w:pPr>
        <w:spacing w:line="720" w:lineRule="exact"/>
        <w:ind w:firstLineChars="200" w:firstLine="883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</w:rPr>
      </w:pPr>
    </w:p>
    <w:p w:rsidR="00AB7E2E" w:rsidRDefault="00AB7E2E" w:rsidP="00456AF2">
      <w:pPr>
        <w:spacing w:line="660" w:lineRule="exact"/>
        <w:ind w:firstLineChars="200" w:firstLine="883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</w:rPr>
      </w:pPr>
    </w:p>
    <w:p w:rsidR="00AB7E2E" w:rsidRDefault="00AB7E2E" w:rsidP="00456AF2">
      <w:pPr>
        <w:spacing w:line="700" w:lineRule="exact"/>
        <w:ind w:firstLineChars="200" w:firstLine="883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</w:rPr>
      </w:pPr>
    </w:p>
    <w:p w:rsidR="00AB7E2E" w:rsidRPr="00743FCC" w:rsidRDefault="00F34CB3" w:rsidP="000904CF">
      <w:pPr>
        <w:spacing w:line="480" w:lineRule="auto"/>
        <w:jc w:val="center"/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</w:pPr>
      <w:r w:rsidRPr="00743FCC">
        <w:rPr>
          <w:rFonts w:asciiTheme="majorEastAsia" w:eastAsiaTheme="majorEastAsia" w:hAnsiTheme="majorEastAsia" w:cs="宋体" w:hint="eastAsia"/>
          <w:b/>
          <w:bCs/>
          <w:color w:val="333333"/>
          <w:sz w:val="44"/>
          <w:szCs w:val="44"/>
        </w:rPr>
        <w:t>关于开展清明祭英烈活动的通知</w:t>
      </w:r>
    </w:p>
    <w:p w:rsidR="000904CF" w:rsidRDefault="000904CF" w:rsidP="00456AF2">
      <w:pPr>
        <w:spacing w:line="240" w:lineRule="exact"/>
        <w:rPr>
          <w:rFonts w:ascii="仿宋" w:eastAsia="仿宋" w:hAnsi="仿宋" w:cs="宋体" w:hint="eastAsia"/>
          <w:b/>
          <w:color w:val="333333"/>
          <w:sz w:val="30"/>
          <w:szCs w:val="30"/>
        </w:rPr>
      </w:pPr>
    </w:p>
    <w:p w:rsidR="00F34CB3" w:rsidRPr="00743FCC" w:rsidRDefault="00F34CB3" w:rsidP="000904CF">
      <w:pPr>
        <w:spacing w:line="480" w:lineRule="auto"/>
        <w:rPr>
          <w:rFonts w:ascii="仿宋" w:eastAsia="仿宋" w:hAnsi="仿宋" w:cs="宋体"/>
          <w:b/>
          <w:color w:val="333333"/>
          <w:sz w:val="32"/>
          <w:szCs w:val="32"/>
        </w:rPr>
      </w:pPr>
      <w:r w:rsidRPr="00743FCC">
        <w:rPr>
          <w:rFonts w:ascii="仿宋" w:eastAsia="仿宋" w:hAnsi="仿宋" w:cs="宋体" w:hint="eastAsia"/>
          <w:b/>
          <w:color w:val="333333"/>
          <w:sz w:val="32"/>
          <w:szCs w:val="32"/>
        </w:rPr>
        <w:t>各学院团委、护士学校团委：</w:t>
      </w:r>
    </w:p>
    <w:p w:rsidR="00944F7D" w:rsidRPr="00743FCC" w:rsidRDefault="003D5F57" w:rsidP="00743FCC">
      <w:pPr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  <w:r w:rsidRPr="00743FCC">
        <w:rPr>
          <w:rFonts w:ascii="仿宋" w:eastAsia="仿宋" w:hAnsi="仿宋" w:cs="宋体" w:hint="eastAsia"/>
          <w:color w:val="333333"/>
          <w:sz w:val="32"/>
          <w:szCs w:val="32"/>
        </w:rPr>
        <w:t>为了缅怀先烈，传承红色基因，</w:t>
      </w:r>
      <w:r w:rsidR="000904CF" w:rsidRPr="00743FCC">
        <w:rPr>
          <w:rFonts w:ascii="仿宋" w:eastAsia="仿宋" w:hAnsi="仿宋" w:cs="宋体" w:hint="eastAsia"/>
          <w:color w:val="333333"/>
          <w:sz w:val="32"/>
          <w:szCs w:val="32"/>
        </w:rPr>
        <w:t>今年将继续开展清明祭英烈活动，</w:t>
      </w:r>
      <w:r w:rsidR="00CC1218" w:rsidRPr="00743FCC">
        <w:rPr>
          <w:rFonts w:ascii="仿宋" w:eastAsia="仿宋" w:hAnsi="仿宋" w:cs="宋体" w:hint="eastAsia"/>
          <w:color w:val="333333"/>
          <w:sz w:val="32"/>
          <w:szCs w:val="32"/>
        </w:rPr>
        <w:t>结合</w:t>
      </w:r>
      <w:r w:rsidR="00944F7D" w:rsidRPr="00743FCC">
        <w:rPr>
          <w:rFonts w:ascii="仿宋" w:eastAsia="仿宋" w:hAnsi="仿宋" w:cs="宋体" w:hint="eastAsia"/>
          <w:color w:val="333333"/>
          <w:sz w:val="32"/>
          <w:szCs w:val="32"/>
        </w:rPr>
        <w:t>我校实际情况</w:t>
      </w:r>
      <w:r w:rsidR="00F34CB3" w:rsidRPr="00743FCC">
        <w:rPr>
          <w:rFonts w:ascii="仿宋" w:eastAsia="仿宋" w:hAnsi="仿宋" w:cs="宋体" w:hint="eastAsia"/>
          <w:color w:val="333333"/>
          <w:sz w:val="32"/>
          <w:szCs w:val="32"/>
        </w:rPr>
        <w:t>，现将全校共青团组织开展祭奠英烈活动有关内容通知如下：</w:t>
      </w:r>
    </w:p>
    <w:p w:rsidR="003D5F57" w:rsidRPr="003A4AD3" w:rsidRDefault="003D5F57" w:rsidP="003D5F57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宋体" w:hint="eastAsia"/>
          <w:b/>
          <w:color w:val="333333"/>
          <w:sz w:val="32"/>
          <w:szCs w:val="32"/>
        </w:rPr>
      </w:pPr>
      <w:r w:rsidRPr="003A4AD3">
        <w:rPr>
          <w:rFonts w:ascii="仿宋" w:eastAsia="仿宋" w:hAnsi="仿宋" w:cs="宋体" w:hint="eastAsia"/>
          <w:b/>
          <w:color w:val="333333"/>
          <w:sz w:val="32"/>
          <w:szCs w:val="32"/>
        </w:rPr>
        <w:t>线上活动</w:t>
      </w:r>
    </w:p>
    <w:p w:rsidR="003D5F57" w:rsidRPr="00743FCC" w:rsidRDefault="003D5F57" w:rsidP="00743FCC">
      <w:pPr>
        <w:widowControl/>
        <w:ind w:firstLineChars="200" w:firstLine="640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743FCC">
        <w:rPr>
          <w:rFonts w:ascii="仿宋" w:eastAsia="仿宋" w:hAnsi="仿宋" w:cs="宋体" w:hint="eastAsia"/>
          <w:color w:val="333333"/>
          <w:sz w:val="32"/>
          <w:szCs w:val="32"/>
        </w:rPr>
        <w:t>在校团委官方</w:t>
      </w:r>
      <w:proofErr w:type="gramStart"/>
      <w:r w:rsidRPr="00743FCC">
        <w:rPr>
          <w:rFonts w:ascii="仿宋" w:eastAsia="仿宋" w:hAnsi="仿宋" w:cs="宋体" w:hint="eastAsia"/>
          <w:color w:val="333333"/>
          <w:sz w:val="32"/>
          <w:szCs w:val="32"/>
        </w:rPr>
        <w:t>微信平台</w:t>
      </w:r>
      <w:proofErr w:type="gramEnd"/>
      <w:r w:rsidRPr="00743FCC">
        <w:rPr>
          <w:rFonts w:ascii="仿宋" w:eastAsia="仿宋" w:hAnsi="仿宋" w:cs="宋体" w:hint="eastAsia"/>
          <w:color w:val="333333"/>
          <w:sz w:val="32"/>
          <w:szCs w:val="32"/>
        </w:rPr>
        <w:t>“青石大”点击菜单“祭英烈”参与网上献花、留言以寄哀思</w:t>
      </w:r>
      <w:r w:rsidR="00B744EF" w:rsidRPr="00743FCC">
        <w:rPr>
          <w:rFonts w:ascii="仿宋" w:eastAsia="仿宋" w:hAnsi="仿宋" w:cs="宋体" w:hint="eastAsia"/>
          <w:color w:val="333333"/>
          <w:sz w:val="32"/>
          <w:szCs w:val="32"/>
        </w:rPr>
        <w:t>活动。</w:t>
      </w:r>
    </w:p>
    <w:p w:rsidR="00B744EF" w:rsidRPr="003A4AD3" w:rsidRDefault="00B744EF" w:rsidP="003D5F57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 w:cs="宋体" w:hint="eastAsia"/>
          <w:b/>
          <w:color w:val="333333"/>
          <w:sz w:val="32"/>
          <w:szCs w:val="32"/>
        </w:rPr>
      </w:pPr>
      <w:r w:rsidRPr="003A4AD3">
        <w:rPr>
          <w:rFonts w:ascii="仿宋" w:eastAsia="仿宋" w:hAnsi="仿宋" w:cs="宋体" w:hint="eastAsia"/>
          <w:b/>
          <w:color w:val="333333"/>
          <w:sz w:val="32"/>
          <w:szCs w:val="32"/>
        </w:rPr>
        <w:t>线下活动</w:t>
      </w:r>
    </w:p>
    <w:p w:rsidR="00F34CB3" w:rsidRPr="00743FCC" w:rsidRDefault="00B744EF" w:rsidP="00743FCC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43FCC">
        <w:rPr>
          <w:rFonts w:ascii="仿宋" w:eastAsia="仿宋" w:hAnsi="仿宋" w:cs="宋体" w:hint="eastAsia"/>
          <w:color w:val="333333"/>
          <w:sz w:val="32"/>
          <w:szCs w:val="32"/>
        </w:rPr>
        <w:t>3月31日（周五），</w:t>
      </w: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上午9:00</w:t>
      </w: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，设立</w:t>
      </w: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五个</w:t>
      </w:r>
      <w:proofErr w:type="gramStart"/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祭奠区</w:t>
      </w:r>
      <w:proofErr w:type="gramEnd"/>
      <w:r w:rsidR="009E284F" w:rsidRPr="00743FCC">
        <w:rPr>
          <w:rFonts w:ascii="仿宋" w:eastAsia="仿宋" w:hAnsi="仿宋" w:cs="宋体" w:hint="eastAsia"/>
          <w:color w:val="333333"/>
          <w:sz w:val="32"/>
          <w:szCs w:val="32"/>
        </w:rPr>
        <w:t>进行</w:t>
      </w:r>
      <w:r w:rsidR="00512656" w:rsidRPr="00743FCC">
        <w:rPr>
          <w:rFonts w:ascii="仿宋" w:eastAsia="仿宋" w:hAnsi="仿宋" w:cs="宋体" w:hint="eastAsia"/>
          <w:color w:val="333333"/>
          <w:sz w:val="32"/>
          <w:szCs w:val="32"/>
        </w:rPr>
        <w:t>英烈</w:t>
      </w:r>
      <w:r w:rsidR="009E284F" w:rsidRPr="00743FCC">
        <w:rPr>
          <w:rFonts w:ascii="仿宋" w:eastAsia="仿宋" w:hAnsi="仿宋" w:cs="宋体" w:hint="eastAsia"/>
          <w:color w:val="333333"/>
          <w:sz w:val="32"/>
          <w:szCs w:val="32"/>
        </w:rPr>
        <w:t>塑像祭扫、献花和宣誓，表达对先烈先辈的感恩怀念。具体安排如下：</w:t>
      </w:r>
    </w:p>
    <w:p w:rsidR="004B16A6" w:rsidRPr="00743FCC" w:rsidRDefault="00313653" w:rsidP="00743FCC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1.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南区王震将军塑像（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药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学院负责</w:t>
      </w:r>
      <w:r w:rsidR="000C2E26" w:rsidRPr="00743FCC">
        <w:rPr>
          <w:rFonts w:ascii="仿宋" w:eastAsia="仿宋" w:hAnsi="仿宋" w:cs="Arial" w:hint="eastAsia"/>
          <w:color w:val="333333"/>
          <w:sz w:val="32"/>
          <w:szCs w:val="32"/>
        </w:rPr>
        <w:t>,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崔晓娟188999324132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）</w:t>
      </w:r>
    </w:p>
    <w:p w:rsidR="004B16A6" w:rsidRPr="00743FCC" w:rsidRDefault="00313653" w:rsidP="00743F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2.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北区周总理塑像（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食品学院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负责</w:t>
      </w:r>
      <w:r w:rsidR="000C2E26" w:rsidRPr="00743FCC">
        <w:rPr>
          <w:rFonts w:ascii="仿宋" w:eastAsia="仿宋" w:hAnsi="仿宋" w:cs="Arial" w:hint="eastAsia"/>
          <w:color w:val="333333"/>
          <w:sz w:val="32"/>
          <w:szCs w:val="32"/>
        </w:rPr>
        <w:t>,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15026249986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）</w:t>
      </w:r>
    </w:p>
    <w:p w:rsidR="003935E9" w:rsidRPr="00743FCC" w:rsidRDefault="00313653" w:rsidP="00743F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3.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中区孟二冬塑像（政法学院负责，马玉霞18999339868）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 xml:space="preserve">                          </w:t>
      </w:r>
    </w:p>
    <w:p w:rsidR="003935E9" w:rsidRPr="00743FCC" w:rsidRDefault="00313653" w:rsidP="00743FCC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t>4.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北区张仲瀚将军塑像（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机电</w:t>
      </w:r>
      <w:r w:rsidR="00A575B4" w:rsidRPr="00743FCC">
        <w:rPr>
          <w:rFonts w:ascii="仿宋" w:eastAsia="仿宋" w:hAnsi="仿宋" w:cs="Arial" w:hint="eastAsia"/>
          <w:color w:val="333333"/>
          <w:sz w:val="32"/>
          <w:szCs w:val="32"/>
        </w:rPr>
        <w:t>学院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负责</w:t>
      </w:r>
      <w:r w:rsidR="000C2E26" w:rsidRPr="00743FCC">
        <w:rPr>
          <w:rFonts w:ascii="仿宋" w:eastAsia="仿宋" w:hAnsi="仿宋" w:cs="Arial" w:hint="eastAsia"/>
          <w:color w:val="333333"/>
          <w:sz w:val="32"/>
          <w:szCs w:val="32"/>
        </w:rPr>
        <w:t>，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李竟刚17709938848</w:t>
      </w:r>
      <w:r w:rsidR="004B16A6" w:rsidRPr="00743FCC">
        <w:rPr>
          <w:rFonts w:ascii="仿宋" w:eastAsia="仿宋" w:hAnsi="仿宋" w:cs="Arial" w:hint="eastAsia"/>
          <w:color w:val="333333"/>
          <w:sz w:val="32"/>
          <w:szCs w:val="32"/>
        </w:rPr>
        <w:t>）</w:t>
      </w:r>
    </w:p>
    <w:p w:rsidR="00A575B4" w:rsidRPr="00743FCC" w:rsidRDefault="00313653" w:rsidP="00743FCC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43FCC">
        <w:rPr>
          <w:rFonts w:ascii="仿宋" w:eastAsia="仿宋" w:hAnsi="仿宋" w:cs="Arial" w:hint="eastAsia"/>
          <w:color w:val="333333"/>
          <w:sz w:val="32"/>
          <w:szCs w:val="32"/>
        </w:rPr>
        <w:lastRenderedPageBreak/>
        <w:t>5.</w:t>
      </w:r>
      <w:r w:rsidR="00A575B4" w:rsidRPr="00743FCC">
        <w:rPr>
          <w:rFonts w:ascii="仿宋" w:eastAsia="仿宋" w:hAnsi="仿宋" w:cs="Arial" w:hint="eastAsia"/>
          <w:color w:val="333333"/>
          <w:sz w:val="32"/>
          <w:szCs w:val="32"/>
        </w:rPr>
        <w:t>中区潘世征校长塑像（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化学化工学院</w:t>
      </w:r>
      <w:r w:rsidR="00A575B4" w:rsidRPr="00743FCC">
        <w:rPr>
          <w:rFonts w:ascii="仿宋" w:eastAsia="仿宋" w:hAnsi="仿宋" w:cs="Arial" w:hint="eastAsia"/>
          <w:color w:val="333333"/>
          <w:sz w:val="32"/>
          <w:szCs w:val="32"/>
        </w:rPr>
        <w:t>负责，</w:t>
      </w:r>
      <w:r w:rsidR="00B744EF" w:rsidRPr="00743FCC">
        <w:rPr>
          <w:rFonts w:ascii="仿宋" w:eastAsia="仿宋" w:hAnsi="仿宋" w:cs="Arial" w:hint="eastAsia"/>
          <w:color w:val="333333"/>
          <w:sz w:val="32"/>
          <w:szCs w:val="32"/>
        </w:rPr>
        <w:t>张燕18199669905</w:t>
      </w:r>
      <w:r w:rsidR="00A575B4" w:rsidRPr="00743FCC">
        <w:rPr>
          <w:rFonts w:ascii="仿宋" w:eastAsia="仿宋" w:hAnsi="仿宋" w:cs="Arial" w:hint="eastAsia"/>
          <w:color w:val="333333"/>
          <w:sz w:val="32"/>
          <w:szCs w:val="32"/>
        </w:rPr>
        <w:t>）</w:t>
      </w:r>
    </w:p>
    <w:p w:rsidR="00CC1218" w:rsidRPr="00743FCC" w:rsidRDefault="00512656" w:rsidP="00743FCC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43FCC">
        <w:rPr>
          <w:rFonts w:ascii="仿宋" w:eastAsia="仿宋" w:hAnsi="仿宋" w:hint="eastAsia"/>
          <w:sz w:val="32"/>
          <w:szCs w:val="32"/>
        </w:rPr>
        <w:t>各学院本着就近原则，参加</w:t>
      </w:r>
      <w:r w:rsidR="00944F7D" w:rsidRPr="00743FCC">
        <w:rPr>
          <w:rFonts w:ascii="仿宋" w:eastAsia="仿宋" w:hAnsi="仿宋" w:hint="eastAsia"/>
          <w:sz w:val="32"/>
          <w:szCs w:val="32"/>
        </w:rPr>
        <w:t>线</w:t>
      </w:r>
      <w:r w:rsidR="00804CD0" w:rsidRPr="00743FCC">
        <w:rPr>
          <w:rFonts w:ascii="仿宋" w:eastAsia="仿宋" w:hAnsi="仿宋" w:hint="eastAsia"/>
          <w:sz w:val="32"/>
          <w:szCs w:val="32"/>
        </w:rPr>
        <w:t>下祭奠活动，具体事宜请与各</w:t>
      </w:r>
      <w:r w:rsidRPr="00743FCC">
        <w:rPr>
          <w:rFonts w:ascii="仿宋" w:eastAsia="仿宋" w:hAnsi="仿宋" w:hint="eastAsia"/>
          <w:sz w:val="32"/>
          <w:szCs w:val="32"/>
        </w:rPr>
        <w:t>负责人联系与沟通。</w:t>
      </w:r>
      <w:r w:rsidR="00394410" w:rsidRPr="00743FCC">
        <w:rPr>
          <w:rFonts w:ascii="仿宋" w:eastAsia="仿宋" w:hAnsi="仿宋" w:hint="eastAsia"/>
          <w:sz w:val="32"/>
          <w:szCs w:val="32"/>
        </w:rPr>
        <w:t>药</w:t>
      </w:r>
      <w:r w:rsidRPr="00743FCC">
        <w:rPr>
          <w:rFonts w:ascii="仿宋" w:eastAsia="仿宋" w:hAnsi="仿宋" w:hint="eastAsia"/>
          <w:sz w:val="32"/>
          <w:szCs w:val="32"/>
        </w:rPr>
        <w:t>学院、</w:t>
      </w:r>
      <w:r w:rsidR="00394410" w:rsidRPr="00743FCC">
        <w:rPr>
          <w:rFonts w:ascii="仿宋" w:eastAsia="仿宋" w:hAnsi="仿宋" w:hint="eastAsia"/>
          <w:sz w:val="32"/>
          <w:szCs w:val="32"/>
        </w:rPr>
        <w:t>食品</w:t>
      </w:r>
      <w:r w:rsidRPr="00743FCC">
        <w:rPr>
          <w:rFonts w:ascii="仿宋" w:eastAsia="仿宋" w:hAnsi="仿宋" w:hint="eastAsia"/>
          <w:sz w:val="32"/>
          <w:szCs w:val="32"/>
        </w:rPr>
        <w:t>学院、</w:t>
      </w:r>
      <w:r w:rsidR="00394410" w:rsidRPr="00743FCC">
        <w:rPr>
          <w:rFonts w:ascii="仿宋" w:eastAsia="仿宋" w:hAnsi="仿宋" w:hint="eastAsia"/>
          <w:sz w:val="32"/>
          <w:szCs w:val="32"/>
        </w:rPr>
        <w:t>政法</w:t>
      </w:r>
      <w:r w:rsidRPr="00743FCC">
        <w:rPr>
          <w:rFonts w:ascii="仿宋" w:eastAsia="仿宋" w:hAnsi="仿宋" w:hint="eastAsia"/>
          <w:sz w:val="32"/>
          <w:szCs w:val="32"/>
        </w:rPr>
        <w:t>学院、</w:t>
      </w:r>
      <w:r w:rsidR="00394410" w:rsidRPr="00743FCC">
        <w:rPr>
          <w:rFonts w:ascii="仿宋" w:eastAsia="仿宋" w:hAnsi="仿宋" w:hint="eastAsia"/>
          <w:sz w:val="32"/>
          <w:szCs w:val="32"/>
        </w:rPr>
        <w:t>机电</w:t>
      </w:r>
      <w:r w:rsidRPr="00743FCC">
        <w:rPr>
          <w:rFonts w:ascii="仿宋" w:eastAsia="仿宋" w:hAnsi="仿宋" w:hint="eastAsia"/>
          <w:sz w:val="32"/>
          <w:szCs w:val="32"/>
        </w:rPr>
        <w:t>学院、</w:t>
      </w:r>
      <w:r w:rsidR="00394410" w:rsidRPr="00743FCC">
        <w:rPr>
          <w:rFonts w:ascii="仿宋" w:eastAsia="仿宋" w:hAnsi="仿宋" w:hint="eastAsia"/>
          <w:sz w:val="32"/>
          <w:szCs w:val="32"/>
        </w:rPr>
        <w:t>化学化工</w:t>
      </w:r>
      <w:r w:rsidRPr="00743FCC">
        <w:rPr>
          <w:rFonts w:ascii="仿宋" w:eastAsia="仿宋" w:hAnsi="仿宋" w:hint="eastAsia"/>
          <w:sz w:val="32"/>
          <w:szCs w:val="32"/>
        </w:rPr>
        <w:t>学院负责人请将活动现场相片3张，于祭奠当日上午12</w:t>
      </w:r>
      <w:bookmarkStart w:id="0" w:name="_GoBack"/>
      <w:bookmarkEnd w:id="0"/>
      <w:r w:rsidRPr="00743FCC">
        <w:rPr>
          <w:rFonts w:ascii="仿宋" w:eastAsia="仿宋" w:hAnsi="仿宋" w:hint="eastAsia"/>
          <w:sz w:val="32"/>
          <w:szCs w:val="32"/>
        </w:rPr>
        <w:t>点</w:t>
      </w:r>
      <w:proofErr w:type="gramStart"/>
      <w:r w:rsidRPr="00743FCC">
        <w:rPr>
          <w:rFonts w:ascii="仿宋" w:eastAsia="仿宋" w:hAnsi="仿宋" w:hint="eastAsia"/>
          <w:sz w:val="32"/>
          <w:szCs w:val="32"/>
        </w:rPr>
        <w:t>发送至</w:t>
      </w:r>
      <w:r w:rsidR="00394410" w:rsidRPr="00743FCC">
        <w:rPr>
          <w:rFonts w:ascii="仿宋" w:eastAsia="仿宋" w:hAnsi="仿宋" w:hint="eastAsia"/>
          <w:sz w:val="32"/>
          <w:szCs w:val="32"/>
        </w:rPr>
        <w:t>校团委</w:t>
      </w:r>
      <w:proofErr w:type="gramEnd"/>
      <w:r w:rsidR="00C170FF" w:rsidRPr="00743FCC">
        <w:rPr>
          <w:rFonts w:ascii="仿宋" w:eastAsia="仿宋" w:hAnsi="仿宋" w:hint="eastAsia"/>
          <w:sz w:val="32"/>
          <w:szCs w:val="32"/>
        </w:rPr>
        <w:t>何璐</w:t>
      </w:r>
      <w:r w:rsidR="00394410" w:rsidRPr="00743FCC">
        <w:rPr>
          <w:rFonts w:ascii="仿宋" w:eastAsia="仿宋" w:hAnsi="仿宋" w:hint="eastAsia"/>
          <w:sz w:val="32"/>
          <w:szCs w:val="32"/>
        </w:rPr>
        <w:t>处</w:t>
      </w:r>
      <w:r w:rsidRPr="00743FCC">
        <w:rPr>
          <w:rFonts w:ascii="仿宋" w:eastAsia="仿宋" w:hAnsi="仿宋" w:hint="eastAsia"/>
          <w:sz w:val="32"/>
          <w:szCs w:val="32"/>
        </w:rPr>
        <w:t>。</w:t>
      </w:r>
    </w:p>
    <w:p w:rsidR="00AB7E2E" w:rsidRPr="00743FCC" w:rsidRDefault="00AB7E2E" w:rsidP="00743FCC">
      <w:pPr>
        <w:ind w:right="14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512656" w:rsidRPr="00743FCC" w:rsidRDefault="00512656" w:rsidP="00743FCC">
      <w:pPr>
        <w:ind w:right="1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43FCC">
        <w:rPr>
          <w:rFonts w:ascii="仿宋" w:eastAsia="仿宋" w:hAnsi="仿宋" w:hint="eastAsia"/>
          <w:sz w:val="32"/>
          <w:szCs w:val="32"/>
        </w:rPr>
        <w:t>石河子大学团委</w:t>
      </w:r>
    </w:p>
    <w:p w:rsidR="00944F7D" w:rsidRPr="00743FCC" w:rsidRDefault="00CC1218" w:rsidP="00743FC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43FCC">
        <w:rPr>
          <w:rFonts w:ascii="仿宋" w:eastAsia="仿宋" w:hAnsi="仿宋" w:hint="eastAsia"/>
          <w:sz w:val="32"/>
          <w:szCs w:val="32"/>
        </w:rPr>
        <w:t>201</w:t>
      </w:r>
      <w:r w:rsidR="00394410" w:rsidRPr="00743FCC">
        <w:rPr>
          <w:rFonts w:ascii="仿宋" w:eastAsia="仿宋" w:hAnsi="仿宋" w:hint="eastAsia"/>
          <w:sz w:val="32"/>
          <w:szCs w:val="32"/>
        </w:rPr>
        <w:t>7</w:t>
      </w:r>
      <w:r w:rsidRPr="00743FCC">
        <w:rPr>
          <w:rFonts w:ascii="仿宋" w:eastAsia="仿宋" w:hAnsi="仿宋" w:hint="eastAsia"/>
          <w:sz w:val="32"/>
          <w:szCs w:val="32"/>
        </w:rPr>
        <w:t>年</w:t>
      </w:r>
      <w:r w:rsidR="00814B04" w:rsidRPr="00743FCC">
        <w:rPr>
          <w:rFonts w:ascii="仿宋" w:eastAsia="仿宋" w:hAnsi="仿宋" w:hint="eastAsia"/>
          <w:sz w:val="32"/>
          <w:szCs w:val="32"/>
        </w:rPr>
        <w:t>3</w:t>
      </w:r>
      <w:r w:rsidRPr="00743FCC">
        <w:rPr>
          <w:rFonts w:ascii="仿宋" w:eastAsia="仿宋" w:hAnsi="仿宋" w:hint="eastAsia"/>
          <w:sz w:val="32"/>
          <w:szCs w:val="32"/>
        </w:rPr>
        <w:t>月</w:t>
      </w:r>
      <w:r w:rsidR="00394410" w:rsidRPr="00743FCC">
        <w:rPr>
          <w:rFonts w:ascii="仿宋" w:eastAsia="仿宋" w:hAnsi="仿宋" w:hint="eastAsia"/>
          <w:sz w:val="32"/>
          <w:szCs w:val="32"/>
        </w:rPr>
        <w:t>29</w:t>
      </w:r>
      <w:r w:rsidRPr="00743FCC">
        <w:rPr>
          <w:rFonts w:ascii="仿宋" w:eastAsia="仿宋" w:hAnsi="仿宋" w:hint="eastAsia"/>
          <w:sz w:val="32"/>
          <w:szCs w:val="32"/>
        </w:rPr>
        <w:t>日</w:t>
      </w: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AB7E2E" w:rsidRDefault="00AB7E2E" w:rsidP="00804CD0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076099" w:rsidRPr="00BB31E4" w:rsidRDefault="00076099" w:rsidP="00076099">
      <w:pPr>
        <w:rPr>
          <w:rFonts w:ascii="仿宋" w:eastAsia="仿宋" w:hAnsi="仿宋" w:cs="Arial"/>
          <w:color w:val="FF0000"/>
          <w:sz w:val="28"/>
          <w:szCs w:val="28"/>
        </w:rPr>
      </w:pPr>
    </w:p>
    <w:sectPr w:rsidR="00076099" w:rsidRPr="00BB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71" w:rsidRDefault="00462871" w:rsidP="003935E9">
      <w:r>
        <w:separator/>
      </w:r>
    </w:p>
  </w:endnote>
  <w:endnote w:type="continuationSeparator" w:id="0">
    <w:p w:rsidR="00462871" w:rsidRDefault="00462871" w:rsidP="0039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71" w:rsidRDefault="00462871" w:rsidP="003935E9">
      <w:r>
        <w:separator/>
      </w:r>
    </w:p>
  </w:footnote>
  <w:footnote w:type="continuationSeparator" w:id="0">
    <w:p w:rsidR="00462871" w:rsidRDefault="00462871" w:rsidP="0039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620"/>
    <w:multiLevelType w:val="hybridMultilevel"/>
    <w:tmpl w:val="33C0C538"/>
    <w:lvl w:ilvl="0" w:tplc="B2503F0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AF0060A"/>
    <w:multiLevelType w:val="hybridMultilevel"/>
    <w:tmpl w:val="8DE4F280"/>
    <w:lvl w:ilvl="0" w:tplc="5BC4FAC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0303222"/>
    <w:multiLevelType w:val="hybridMultilevel"/>
    <w:tmpl w:val="39E099B6"/>
    <w:lvl w:ilvl="0" w:tplc="C72454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0"/>
    <w:rsid w:val="00015DDF"/>
    <w:rsid w:val="0006102E"/>
    <w:rsid w:val="00076099"/>
    <w:rsid w:val="000904CF"/>
    <w:rsid w:val="000C2E26"/>
    <w:rsid w:val="00144E33"/>
    <w:rsid w:val="0019049C"/>
    <w:rsid w:val="001C4115"/>
    <w:rsid w:val="00313653"/>
    <w:rsid w:val="003935E9"/>
    <w:rsid w:val="00394410"/>
    <w:rsid w:val="003A4AD3"/>
    <w:rsid w:val="003B0951"/>
    <w:rsid w:val="003D5F57"/>
    <w:rsid w:val="004168C8"/>
    <w:rsid w:val="00417E36"/>
    <w:rsid w:val="00456AF2"/>
    <w:rsid w:val="00462871"/>
    <w:rsid w:val="004B16A6"/>
    <w:rsid w:val="00512656"/>
    <w:rsid w:val="00572D3F"/>
    <w:rsid w:val="00634651"/>
    <w:rsid w:val="0067784D"/>
    <w:rsid w:val="006F185F"/>
    <w:rsid w:val="00743FCC"/>
    <w:rsid w:val="00767EA5"/>
    <w:rsid w:val="007F3E18"/>
    <w:rsid w:val="00804CD0"/>
    <w:rsid w:val="00814B04"/>
    <w:rsid w:val="008B2506"/>
    <w:rsid w:val="008B37DC"/>
    <w:rsid w:val="0091355F"/>
    <w:rsid w:val="00944F7D"/>
    <w:rsid w:val="009A36C5"/>
    <w:rsid w:val="009E284F"/>
    <w:rsid w:val="00A11CBF"/>
    <w:rsid w:val="00A575B4"/>
    <w:rsid w:val="00A75B86"/>
    <w:rsid w:val="00AB7E2E"/>
    <w:rsid w:val="00B744EF"/>
    <w:rsid w:val="00BB31E4"/>
    <w:rsid w:val="00C0220D"/>
    <w:rsid w:val="00C170FF"/>
    <w:rsid w:val="00C45700"/>
    <w:rsid w:val="00CC1218"/>
    <w:rsid w:val="00D83CD6"/>
    <w:rsid w:val="00E230B9"/>
    <w:rsid w:val="00E7080E"/>
    <w:rsid w:val="00E7126A"/>
    <w:rsid w:val="00E85150"/>
    <w:rsid w:val="00F100F9"/>
    <w:rsid w:val="00F34CB3"/>
    <w:rsid w:val="00F45915"/>
    <w:rsid w:val="00FA1195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E9"/>
    <w:rPr>
      <w:sz w:val="18"/>
      <w:szCs w:val="18"/>
    </w:rPr>
  </w:style>
  <w:style w:type="paragraph" w:customStyle="1" w:styleId="reader-word-layer">
    <w:name w:val="reader-word-layer"/>
    <w:basedOn w:val="a"/>
    <w:rsid w:val="0039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B16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4CB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E28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2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5E9"/>
    <w:rPr>
      <w:sz w:val="18"/>
      <w:szCs w:val="18"/>
    </w:rPr>
  </w:style>
  <w:style w:type="paragraph" w:customStyle="1" w:styleId="reader-word-layer">
    <w:name w:val="reader-word-layer"/>
    <w:basedOn w:val="a"/>
    <w:rsid w:val="0039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B16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34CB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E28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E2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86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0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4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7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xlw</cp:lastModifiedBy>
  <cp:revision>58</cp:revision>
  <cp:lastPrinted>2017-03-29T04:10:00Z</cp:lastPrinted>
  <dcterms:created xsi:type="dcterms:W3CDTF">2014-04-04T04:17:00Z</dcterms:created>
  <dcterms:modified xsi:type="dcterms:W3CDTF">2017-03-29T04:11:00Z</dcterms:modified>
</cp:coreProperties>
</file>