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0"/>
        </w:rPr>
      </w:pPr>
    </w:p>
    <w:p>
      <w:pPr>
        <w:jc w:val="center"/>
        <w:rPr>
          <w:rFonts w:hint="eastAsia" w:ascii="方正小标宋简体" w:eastAsia="方正小标宋简体"/>
          <w:sz w:val="40"/>
        </w:rPr>
      </w:pPr>
      <w:bookmarkStart w:id="0" w:name="_GoBack"/>
      <w:r>
        <w:rPr>
          <w:rFonts w:hint="eastAsia" w:ascii="方正小标宋简体" w:eastAsia="方正小标宋简体"/>
          <w:sz w:val="40"/>
        </w:rPr>
        <w:t>第四届“中国创翼”创业创新大赛</w:t>
      </w:r>
    </w:p>
    <w:p>
      <w:pPr>
        <w:jc w:val="center"/>
        <w:rPr>
          <w:rFonts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>兵团参赛项目创业计划书</w:t>
      </w:r>
      <w:bookmarkEnd w:id="0"/>
    </w:p>
    <w:p>
      <w:pPr>
        <w:spacing w:line="480" w:lineRule="exac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在职企业名称：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独立创业企业名称：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注册时间：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注册地址：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创业者姓名：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电子邮件：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邮政编码：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电    话：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日    期：          年       月       日</w:t>
      </w:r>
    </w:p>
    <w:p>
      <w:pPr>
        <w:spacing w:line="480" w:lineRule="exact"/>
        <w:rPr>
          <w:b/>
          <w:sz w:val="28"/>
          <w:szCs w:val="28"/>
        </w:rPr>
      </w:pPr>
    </w:p>
    <w:p>
      <w:pPr>
        <w:spacing w:line="48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一、所属企业概况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主要经营类型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□生产制造   □零    售    □批   发     □服  务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□农    业   □新型产业    □传统产业    □其  它</w:t>
      </w:r>
    </w:p>
    <w:p>
      <w:pPr>
        <w:spacing w:line="480" w:lineRule="exact"/>
        <w:rPr>
          <w:b/>
          <w:sz w:val="28"/>
          <w:szCs w:val="28"/>
        </w:rPr>
      </w:pPr>
    </w:p>
    <w:p>
      <w:pPr>
        <w:spacing w:line="480" w:lineRule="exact"/>
        <w:rPr>
          <w:b/>
          <w:sz w:val="28"/>
          <w:szCs w:val="28"/>
        </w:rPr>
      </w:pPr>
    </w:p>
    <w:p>
      <w:pPr>
        <w:spacing w:line="48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二、核心内容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1.产品（或服务）的独特性：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1.1.创业项目的创意背景：</w:t>
      </w: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1.2.项目概要和主要经营范围：</w:t>
      </w: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2. 融资计划（创业资金筹备情况）：</w:t>
      </w: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3. 项目亮点：</w:t>
      </w: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4. 企业简介（创意阶段可不填）：</w:t>
      </w: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5. 产品/服务简介：</w:t>
      </w: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6. 股权结构：</w:t>
      </w: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7. 核心团队介绍：</w:t>
      </w:r>
    </w:p>
    <w:p>
      <w:pPr>
        <w:spacing w:line="480" w:lineRule="exact"/>
        <w:rPr>
          <w:b/>
          <w:sz w:val="28"/>
          <w:szCs w:val="28"/>
        </w:rPr>
      </w:pPr>
    </w:p>
    <w:p>
      <w:pPr>
        <w:spacing w:line="480" w:lineRule="exact"/>
        <w:rPr>
          <w:b/>
          <w:sz w:val="28"/>
          <w:szCs w:val="28"/>
        </w:rPr>
      </w:pPr>
    </w:p>
    <w:p>
      <w:pPr>
        <w:spacing w:line="480" w:lineRule="exact"/>
        <w:rPr>
          <w:b/>
          <w:sz w:val="28"/>
          <w:szCs w:val="28"/>
        </w:rPr>
      </w:pPr>
    </w:p>
    <w:p>
      <w:pPr>
        <w:spacing w:line="48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三、创业项目市场评估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1.目标客户描述：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2.市场的容量/本企业预计市场占有率：</w:t>
      </w: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3.市场需求分析：</w:t>
      </w: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4.市场竞争分析</w:t>
      </w: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5.主要管理分析</w:t>
      </w: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6.市场营销状况</w:t>
      </w: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7.优势：</w:t>
      </w: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8.劣势：</w:t>
      </w: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9.机会：</w:t>
      </w: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10.威胁：</w:t>
      </w: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11.项目主要风险</w:t>
      </w: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11.1.项目风险</w:t>
      </w: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11.2.市场风险</w:t>
      </w: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11.3.投资风险</w:t>
      </w: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四、运作方式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1.产品（服务）介绍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2.产量目标</w:t>
      </w: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3.生产设备</w:t>
      </w: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4.管理模式：物流管理 质量管理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五、营销策略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1.销售计划</w:t>
      </w: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2.市场渗透计划</w:t>
      </w: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六、财务状况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1.财务分析</w:t>
      </w:r>
    </w:p>
    <w:tbl>
      <w:tblPr>
        <w:tblStyle w:val="2"/>
        <w:tblW w:w="1020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426"/>
        <w:gridCol w:w="1426"/>
        <w:gridCol w:w="1426"/>
        <w:gridCol w:w="1426"/>
        <w:gridCol w:w="1426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65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财务数据</w:t>
            </w:r>
          </w:p>
        </w:tc>
        <w:tc>
          <w:tcPr>
            <w:tcW w:w="42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过去三年财务数据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（单位：万元）</w:t>
            </w:r>
          </w:p>
        </w:tc>
        <w:tc>
          <w:tcPr>
            <w:tcW w:w="42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预计未来三年财务数据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年度</w:t>
            </w:r>
          </w:p>
        </w:tc>
        <w:tc>
          <w:tcPr>
            <w:tcW w:w="1426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2017</w:t>
            </w:r>
          </w:p>
        </w:tc>
        <w:tc>
          <w:tcPr>
            <w:tcW w:w="1426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2018</w:t>
            </w:r>
          </w:p>
        </w:tc>
        <w:tc>
          <w:tcPr>
            <w:tcW w:w="1426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2019</w:t>
            </w:r>
          </w:p>
        </w:tc>
        <w:tc>
          <w:tcPr>
            <w:tcW w:w="1426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2020</w:t>
            </w:r>
          </w:p>
        </w:tc>
        <w:tc>
          <w:tcPr>
            <w:tcW w:w="1426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2021</w:t>
            </w:r>
          </w:p>
        </w:tc>
        <w:tc>
          <w:tcPr>
            <w:tcW w:w="1426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总资产</w:t>
            </w:r>
          </w:p>
        </w:tc>
        <w:tc>
          <w:tcPr>
            <w:tcW w:w="1426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总负债</w:t>
            </w:r>
          </w:p>
        </w:tc>
        <w:tc>
          <w:tcPr>
            <w:tcW w:w="1426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营业收入</w:t>
            </w:r>
          </w:p>
        </w:tc>
        <w:tc>
          <w:tcPr>
            <w:tcW w:w="1426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净利润</w:t>
            </w:r>
          </w:p>
        </w:tc>
        <w:tc>
          <w:tcPr>
            <w:tcW w:w="1426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资产回报率</w:t>
            </w:r>
          </w:p>
        </w:tc>
        <w:tc>
          <w:tcPr>
            <w:tcW w:w="1426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17E4D"/>
    <w:rsid w:val="7CC1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2020-06-16T13:00:00Z</dcterms:created>
  <dc:creator>请叫我「小公主」</dc:creator>
  <cp:lastModifiedBy>请叫我「小公主」</cp:lastModifiedBy>
  <dcterms:modified xsi:type="dcterms:W3CDTF">2020-06-16T13:01:42Z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