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sz w:val="32"/>
          <w:szCs w:val="32"/>
          <w:lang w:eastAsia="zh-CN"/>
        </w:rPr>
      </w:pPr>
    </w:p>
    <w:p>
      <w:pPr>
        <w:spacing w:line="560" w:lineRule="exact"/>
        <w:jc w:val="center"/>
        <w:rPr>
          <w:rFonts w:ascii="仿宋_GB2312" w:eastAsia="仿宋_GB2312"/>
          <w:sz w:val="32"/>
          <w:szCs w:val="32"/>
          <w:lang w:eastAsia="zh-CN"/>
        </w:rPr>
      </w:pPr>
    </w:p>
    <w:p>
      <w:pPr>
        <w:spacing w:line="560" w:lineRule="exact"/>
        <w:jc w:val="center"/>
        <w:rPr>
          <w:rFonts w:ascii="仿宋_GB2312" w:eastAsia="仿宋_GB2312"/>
          <w:sz w:val="32"/>
          <w:szCs w:val="32"/>
          <w:lang w:eastAsia="zh-CN"/>
        </w:rPr>
      </w:pPr>
    </w:p>
    <w:p>
      <w:pPr>
        <w:spacing w:line="560" w:lineRule="exact"/>
        <w:jc w:val="center"/>
        <w:rPr>
          <w:rFonts w:ascii="仿宋_GB2312" w:eastAsia="仿宋_GB2312"/>
          <w:sz w:val="32"/>
          <w:szCs w:val="32"/>
          <w:lang w:eastAsia="zh-CN"/>
        </w:rPr>
      </w:pPr>
    </w:p>
    <w:p>
      <w:pPr>
        <w:spacing w:line="560" w:lineRule="exact"/>
        <w:jc w:val="center"/>
        <w:rPr>
          <w:rFonts w:ascii="仿宋_GB2312" w:eastAsia="仿宋_GB2312"/>
          <w:sz w:val="32"/>
          <w:szCs w:val="32"/>
          <w:lang w:eastAsia="zh-CN"/>
        </w:rPr>
      </w:pPr>
    </w:p>
    <w:p>
      <w:pPr>
        <w:spacing w:line="560" w:lineRule="exact"/>
        <w:jc w:val="center"/>
        <w:rPr>
          <w:rFonts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Times New Roman" w:hAnsi="Times New Roman" w:eastAsia="方正仿宋简体" w:cs="方正仿宋简体"/>
          <w:i w:val="0"/>
          <w:iCs w:val="0"/>
          <w:caps w:val="0"/>
          <w:color w:val="auto"/>
          <w:spacing w:val="0"/>
          <w:kern w:val="2"/>
          <w:sz w:val="32"/>
          <w:szCs w:val="32"/>
          <w:highlight w:val="none"/>
          <w:shd w:val="clear" w:fill="FFFFFF"/>
          <w:lang w:val="en-US" w:eastAsia="zh-CN"/>
        </w:rPr>
      </w:pPr>
      <w:r>
        <w:rPr>
          <w:rFonts w:hint="eastAsia" w:ascii="Times New Roman" w:hAnsi="Times New Roman" w:eastAsia="方正仿宋简体" w:cs="方正仿宋简体"/>
          <w:i w:val="0"/>
          <w:iCs w:val="0"/>
          <w:caps w:val="0"/>
          <w:color w:val="auto"/>
          <w:spacing w:val="0"/>
          <w:kern w:val="2"/>
          <w:sz w:val="32"/>
          <w:szCs w:val="32"/>
          <w:highlight w:val="none"/>
          <w:shd w:val="clear" w:fill="FFFFFF"/>
          <w:lang w:val="en-US" w:eastAsia="zh-CN"/>
        </w:rPr>
        <w:t>石大团联发〔2023〕12号</w:t>
      </w:r>
    </w:p>
    <w:p>
      <w:pPr>
        <w:snapToGrid w:val="0"/>
        <w:spacing w:line="560" w:lineRule="exact"/>
        <w:jc w:val="center"/>
        <w:rPr>
          <w:rFonts w:ascii="微软雅黑" w:eastAsia="微软雅黑"/>
          <w:b/>
          <w:color w:val="000000"/>
          <w:sz w:val="44"/>
          <w:szCs w:val="44"/>
          <w:lang w:eastAsia="zh-CN"/>
        </w:rPr>
      </w:pPr>
    </w:p>
    <w:p>
      <w:pPr>
        <w:snapToGrid w:val="0"/>
        <w:spacing w:line="560" w:lineRule="exact"/>
        <w:jc w:val="center"/>
        <w:rPr>
          <w:rFonts w:ascii="微软雅黑" w:eastAsia="微软雅黑"/>
          <w:b/>
          <w:color w:val="000000"/>
          <w:sz w:val="44"/>
          <w:szCs w:val="44"/>
          <w:lang w:eastAsia="zh-CN"/>
        </w:rPr>
      </w:pPr>
    </w:p>
    <w:p>
      <w:pPr>
        <w:snapToGrid w:val="0"/>
        <w:spacing w:line="560" w:lineRule="exact"/>
        <w:jc w:val="center"/>
        <w:rPr>
          <w:rFonts w:ascii="微软雅黑" w:eastAsia="微软雅黑"/>
          <w:b/>
          <w:color w:val="000000"/>
          <w:sz w:val="44"/>
          <w:szCs w:val="44"/>
          <w:lang w:eastAsia="zh-CN"/>
        </w:rPr>
      </w:pPr>
    </w:p>
    <w:p>
      <w:pPr>
        <w:keepNext w:val="0"/>
        <w:keepLines w:val="0"/>
        <w:pageBreakBefore w:val="0"/>
        <w:widowControl/>
        <w:kinsoku/>
        <w:wordWrap/>
        <w:overflowPunct/>
        <w:topLinePunct w:val="0"/>
        <w:autoSpaceDE/>
        <w:autoSpaceDN/>
        <w:bidi w:val="0"/>
        <w:adjustRightInd/>
        <w:snapToGrid/>
        <w:spacing w:before="312" w:beforeLines="100" w:after="312" w:afterLines="100" w:line="460" w:lineRule="exact"/>
        <w:jc w:val="center"/>
        <w:textAlignment w:val="baseline"/>
        <w:rPr>
          <w:rFonts w:hint="eastAsia" w:ascii="方正大标宋简体" w:hAnsi="方正大标宋简体" w:eastAsia="方正大标宋简体" w:cs="方正大标宋简体"/>
          <w:sz w:val="44"/>
          <w:szCs w:val="44"/>
          <w:highlight w:val="none"/>
          <w:lang w:val="en-US" w:eastAsia="zh-CN"/>
          <w14:ligatures w14:val="standardContextual"/>
        </w:rPr>
      </w:pPr>
      <w:r>
        <w:rPr>
          <w:rFonts w:hint="eastAsia" w:ascii="方正大标宋简体" w:hAnsi="方正大标宋简体" w:eastAsia="方正大标宋简体" w:cs="方正大标宋简体"/>
          <w:sz w:val="44"/>
          <w:szCs w:val="44"/>
          <w:highlight w:val="none"/>
          <w:lang w:val="en-US" w:eastAsia="zh-CN"/>
          <w14:ligatures w14:val="standardContextual"/>
        </w:rPr>
        <w:t>关于开展2024年寒假大学生“返家乡”</w:t>
      </w:r>
    </w:p>
    <w:p>
      <w:pPr>
        <w:keepNext w:val="0"/>
        <w:keepLines w:val="0"/>
        <w:pageBreakBefore w:val="0"/>
        <w:widowControl/>
        <w:kinsoku/>
        <w:wordWrap/>
        <w:overflowPunct/>
        <w:topLinePunct w:val="0"/>
        <w:autoSpaceDE/>
        <w:autoSpaceDN/>
        <w:bidi w:val="0"/>
        <w:adjustRightInd/>
        <w:snapToGrid/>
        <w:spacing w:before="312" w:beforeLines="100" w:after="312" w:afterLines="100" w:line="460" w:lineRule="exact"/>
        <w:jc w:val="center"/>
        <w:textAlignment w:val="baseline"/>
        <w:rPr>
          <w:rFonts w:hint="eastAsia" w:ascii="方正大标宋简体" w:hAnsi="方正大标宋简体" w:eastAsia="方正大标宋简体" w:cs="方正大标宋简体"/>
          <w:sz w:val="44"/>
          <w:szCs w:val="44"/>
          <w:highlight w:val="none"/>
          <w:lang w:val="en-US" w:eastAsia="zh-CN"/>
          <w14:ligatures w14:val="standardContextual"/>
        </w:rPr>
      </w:pPr>
      <w:r>
        <w:rPr>
          <w:rFonts w:hint="eastAsia" w:ascii="方正大标宋简体" w:hAnsi="方正大标宋简体" w:eastAsia="方正大标宋简体" w:cs="方正大标宋简体"/>
          <w:sz w:val="44"/>
          <w:szCs w:val="44"/>
          <w:highlight w:val="none"/>
          <w:lang w:val="en-US" w:eastAsia="zh-CN"/>
          <w14:ligatures w14:val="standardContextual"/>
        </w:rPr>
        <w:t>社会实践活动的通知</w:t>
      </w:r>
    </w:p>
    <w:p>
      <w:pPr>
        <w:keepNext w:val="0"/>
        <w:keepLines w:val="0"/>
        <w:pageBreakBefore w:val="0"/>
        <w:widowControl w:val="0"/>
        <w:kinsoku/>
        <w:wordWrap/>
        <w:overflowPunct/>
        <w:bidi w:val="0"/>
        <w:adjustRightInd w:val="0"/>
        <w:snapToGrid w:val="0"/>
        <w:spacing w:line="540" w:lineRule="exact"/>
        <w:textAlignment w:val="auto"/>
        <w:rPr>
          <w:rFonts w:hint="eastAsia" w:ascii="Times New Roman" w:hAnsi="Times New Roman" w:eastAsia="方正仿宋简体" w:cs="Times New Roman"/>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Times New Roman" w:hAnsi="Times New Roman" w:eastAsia="方正仿宋简体" w:cs="Times New Roman"/>
          <w:b w:val="0"/>
          <w:bCs/>
          <w:sz w:val="32"/>
          <w:szCs w:val="32"/>
          <w:lang w:eastAsia="zh-CN"/>
        </w:rPr>
      </w:pPr>
      <w:r>
        <w:rPr>
          <w:rFonts w:hint="eastAsia" w:ascii="Times New Roman" w:hAnsi="Times New Roman" w:eastAsia="方正仿宋简体" w:cs="Times New Roman"/>
          <w:b w:val="0"/>
          <w:bCs/>
          <w:sz w:val="32"/>
          <w:szCs w:val="32"/>
        </w:rPr>
        <w:t>各学院团委，附属单位团委：</w:t>
      </w:r>
    </w:p>
    <w:p>
      <w:pPr>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Times New Roman" w:hAnsi="Times New Roman" w:eastAsia="方正仿宋简体"/>
          <w:sz w:val="32"/>
          <w:szCs w:val="32"/>
        </w:rPr>
      </w:pPr>
      <w:r>
        <w:rPr>
          <w:rFonts w:hint="eastAsia" w:ascii="Times New Roman" w:hAnsi="Times New Roman" w:eastAsia="方正仿宋简体" w:cs="Times New Roman"/>
          <w:b w:val="0"/>
          <w:bCs/>
          <w:color w:val="auto"/>
          <w:sz w:val="32"/>
          <w:szCs w:val="32"/>
          <w:lang w:val="en-US" w:eastAsia="zh-CN"/>
        </w:rPr>
        <w:t>为深入学习贯彻习近平总书记在同团中央新一届领导班子集体谈话时的重要讲话精神，</w:t>
      </w:r>
      <w:r>
        <w:rPr>
          <w:rFonts w:hint="eastAsia" w:ascii="Times New Roman" w:hAnsi="Times New Roman" w:eastAsia="方正仿宋简体"/>
          <w:color w:val="auto"/>
          <w:sz w:val="32"/>
          <w:szCs w:val="32"/>
        </w:rPr>
        <w:t>坚持“受教</w:t>
      </w:r>
      <w:r>
        <w:rPr>
          <w:rFonts w:hint="eastAsia" w:ascii="Times New Roman" w:hAnsi="Times New Roman" w:eastAsia="方正仿宋简体"/>
          <w:sz w:val="32"/>
          <w:szCs w:val="32"/>
        </w:rPr>
        <w:t>育、长才干、作贡献”的宗旨，引领青年学子返回家乡参与实践服务家乡建设发展，在科技创新、乡村振兴、绿色发展、社会服务、卫国戍边等各领域各方面工作中争当排头兵和生力军，把青春播撒在民族复兴强国建设的伟大征程上，用实际行动在以中国式现代化推进中华民族伟大复兴的使命任务中贡献青春力量。校团委</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教务处、学生会、研究生会决定组织开展2024年寒假大学生“返家乡”社会实践活动，</w:t>
      </w:r>
      <w:r>
        <w:rPr>
          <w:rFonts w:hint="eastAsia" w:ascii="Times New Roman" w:hAnsi="Times New Roman" w:eastAsia="方正仿宋简体"/>
          <w:sz w:val="32"/>
          <w:szCs w:val="32"/>
        </w:rPr>
        <w:t>现就有关事宜通知如下。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、活动时间及地点</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方正仿宋简体"/>
          <w:sz w:val="32"/>
          <w:szCs w:val="32"/>
          <w:lang w:val="en-US" w:eastAsia="zh-CN"/>
        </w:rPr>
      </w:pPr>
      <w:r>
        <w:rPr>
          <w:rFonts w:hint="eastAsia" w:ascii="Times New Roman" w:hAnsi="Times New Roman" w:eastAsia="方正仿宋简体"/>
          <w:b/>
          <w:bCs/>
          <w:sz w:val="32"/>
          <w:szCs w:val="32"/>
        </w:rPr>
        <w:t>1.活动时间：</w:t>
      </w:r>
      <w:r>
        <w:rPr>
          <w:rFonts w:hint="eastAsia" w:ascii="Times New Roman" w:hAnsi="Times New Roman" w:eastAsia="方正仿宋简体"/>
          <w:sz w:val="32"/>
          <w:szCs w:val="32"/>
        </w:rPr>
        <w:t>202</w:t>
      </w:r>
      <w:r>
        <w:rPr>
          <w:rFonts w:hint="eastAsia" w:ascii="Times New Roman" w:hAnsi="Times New Roman" w:eastAsia="方正仿宋简体"/>
          <w:sz w:val="32"/>
          <w:szCs w:val="32"/>
          <w:lang w:val="en-US" w:eastAsia="zh-CN"/>
        </w:rPr>
        <w:t>4</w:t>
      </w:r>
      <w:r>
        <w:rPr>
          <w:rFonts w:hint="eastAsia" w:ascii="Times New Roman" w:hAnsi="Times New Roman" w:eastAsia="方正仿宋简体"/>
          <w:sz w:val="32"/>
          <w:szCs w:val="32"/>
        </w:rPr>
        <w:t>年</w:t>
      </w:r>
      <w:r>
        <w:rPr>
          <w:rFonts w:hint="eastAsia" w:ascii="Times New Roman" w:hAnsi="Times New Roman" w:eastAsia="方正仿宋简体"/>
          <w:sz w:val="32"/>
          <w:szCs w:val="32"/>
          <w:lang w:val="en-US" w:eastAsia="zh-CN"/>
        </w:rPr>
        <w:t>1月至2月</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cs="仿宋_GB2312"/>
          <w:b w:val="0"/>
          <w:bCs w:val="0"/>
          <w:color w:val="000000"/>
          <w:sz w:val="32"/>
          <w:szCs w:val="32"/>
        </w:rPr>
      </w:pPr>
      <w:r>
        <w:rPr>
          <w:rFonts w:hint="eastAsia" w:ascii="Times New Roman" w:hAnsi="Times New Roman" w:eastAsia="方正仿宋简体"/>
          <w:b/>
          <w:bCs/>
          <w:sz w:val="32"/>
          <w:szCs w:val="32"/>
        </w:rPr>
        <w:t>2.活动地点：</w:t>
      </w:r>
      <w:r>
        <w:rPr>
          <w:rFonts w:hint="eastAsia" w:ascii="Times New Roman" w:hAnsi="Times New Roman" w:eastAsia="方正仿宋简体" w:cs="仿宋_GB2312"/>
          <w:b w:val="0"/>
          <w:bCs w:val="0"/>
          <w:color w:val="000000"/>
          <w:sz w:val="32"/>
          <w:szCs w:val="32"/>
          <w:lang w:val="en-US" w:eastAsia="zh-CN"/>
        </w:rPr>
        <w:t>按照</w:t>
      </w:r>
      <w:r>
        <w:rPr>
          <w:rFonts w:hint="eastAsia" w:ascii="Times New Roman" w:hAnsi="Times New Roman" w:eastAsia="方正仿宋简体" w:cs="仿宋_GB2312"/>
          <w:b w:val="0"/>
          <w:bCs w:val="0"/>
          <w:color w:val="000000"/>
          <w:sz w:val="32"/>
          <w:szCs w:val="32"/>
        </w:rPr>
        <w:t>“因需设岗、按岗招人、双向选择、属地管理、就近就便”的工作原则</w:t>
      </w:r>
      <w:r>
        <w:rPr>
          <w:rFonts w:hint="eastAsia" w:ascii="Times New Roman" w:hAnsi="Times New Roman" w:eastAsia="方正仿宋简体" w:cs="仿宋_GB2312"/>
          <w:b w:val="0"/>
          <w:bCs w:val="0"/>
          <w:color w:val="000000"/>
          <w:sz w:val="32"/>
          <w:szCs w:val="32"/>
          <w:lang w:eastAsia="zh-CN"/>
        </w:rPr>
        <w:t>，</w:t>
      </w:r>
      <w:r>
        <w:rPr>
          <w:rFonts w:hint="eastAsia" w:ascii="Times New Roman" w:hAnsi="Times New Roman" w:eastAsia="方正仿宋简体" w:cs="仿宋_GB2312"/>
          <w:b w:val="0"/>
          <w:bCs w:val="0"/>
          <w:color w:val="000000"/>
          <w:sz w:val="32"/>
          <w:szCs w:val="32"/>
          <w:lang w:val="en-US" w:eastAsia="zh-CN"/>
        </w:rPr>
        <w:t>在</w:t>
      </w:r>
      <w:r>
        <w:rPr>
          <w:rFonts w:hint="eastAsia" w:ascii="Times New Roman" w:hAnsi="Times New Roman" w:eastAsia="方正仿宋简体" w:cs="仿宋_GB2312"/>
          <w:b w:val="0"/>
          <w:bCs w:val="0"/>
          <w:color w:val="000000"/>
          <w:sz w:val="32"/>
          <w:szCs w:val="32"/>
        </w:rPr>
        <w:t>学生家乡所在地开展。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二、活动对象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仿宋_GB2312"/>
          <w:color w:val="000000"/>
          <w:sz w:val="32"/>
          <w:szCs w:val="32"/>
          <w:highlight w:val="none"/>
          <w:lang w:val="en-US" w:eastAsia="zh-CN"/>
        </w:rPr>
      </w:pPr>
      <w:r>
        <w:rPr>
          <w:rFonts w:hint="eastAsia" w:ascii="Times New Roman" w:hAnsi="Times New Roman" w:eastAsia="方正仿宋简体" w:cs="仿宋_GB2312"/>
          <w:color w:val="000000"/>
          <w:sz w:val="32"/>
          <w:szCs w:val="32"/>
          <w:highlight w:val="none"/>
          <w:lang w:val="en-US" w:eastAsia="zh-CN"/>
        </w:rPr>
        <w:t>全体在校本（专）科学生、研究生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三、活动内容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highlight w:val="none"/>
          <w:lang w:val="en-US" w:eastAsia="zh-CN"/>
        </w:rPr>
        <w:t>坚持以习近平新时代中国特色社会主义思想为指导，坚持理论学习与实践教育相结合，通过返乡实践，将书本知识与群众实践进一步结合，用脚步丈量祖国大地，锤炼意志品格，磨炼社会化能力，贡献青春智慧，服务家乡建设。</w:t>
      </w:r>
      <w:r>
        <w:rPr>
          <w:rFonts w:hint="eastAsia" w:ascii="Times New Roman" w:hAnsi="Times New Roman" w:eastAsia="方正仿宋简体"/>
          <w:sz w:val="32"/>
          <w:szCs w:val="32"/>
          <w:lang w:val="en-US" w:eastAsia="zh-CN"/>
        </w:rPr>
        <w:t>根据“返家乡”活动要求，</w:t>
      </w:r>
      <w:r>
        <w:rPr>
          <w:rFonts w:hint="eastAsia" w:ascii="Times New Roman" w:hAnsi="Times New Roman" w:eastAsia="方正仿宋简体" w:cs="仿宋_GB2312"/>
          <w:color w:val="000000"/>
          <w:sz w:val="32"/>
          <w:szCs w:val="32"/>
        </w:rPr>
        <w:t>开展</w:t>
      </w:r>
      <w:r>
        <w:rPr>
          <w:rFonts w:hint="eastAsia" w:ascii="Times New Roman" w:hAnsi="Times New Roman" w:eastAsia="方正仿宋简体" w:cs="仿宋_GB2312"/>
          <w:color w:val="000000"/>
          <w:sz w:val="32"/>
          <w:szCs w:val="32"/>
          <w:lang w:val="en-US" w:eastAsia="zh-CN"/>
        </w:rPr>
        <w:t>政务实践、企业实践、乡村振兴、公益服务、社区服务、兼职锻炼、文化宣传、网络“云”实践等</w:t>
      </w:r>
      <w:r>
        <w:rPr>
          <w:rFonts w:hint="eastAsia" w:ascii="Times New Roman" w:hAnsi="Times New Roman" w:eastAsia="方正仿宋简体" w:cs="仿宋_GB2312"/>
          <w:color w:val="000000"/>
          <w:sz w:val="32"/>
          <w:szCs w:val="32"/>
        </w:rPr>
        <w:t>不少于</w:t>
      </w:r>
      <w:r>
        <w:rPr>
          <w:rFonts w:hint="eastAsia" w:ascii="Times New Roman" w:hAnsi="Times New Roman" w:eastAsia="方正仿宋简体" w:cs="仿宋_GB2312"/>
          <w:color w:val="000000"/>
          <w:sz w:val="32"/>
          <w:szCs w:val="32"/>
          <w:lang w:val="en-US" w:eastAsia="zh-CN"/>
        </w:rPr>
        <w:t>7天</w:t>
      </w:r>
      <w:r>
        <w:rPr>
          <w:rFonts w:hint="eastAsia" w:ascii="Times New Roman" w:hAnsi="Times New Roman" w:eastAsia="方正仿宋简体" w:cs="仿宋_GB2312"/>
          <w:color w:val="000000"/>
          <w:sz w:val="32"/>
          <w:szCs w:val="32"/>
        </w:rPr>
        <w:t>的社会实</w:t>
      </w:r>
      <w:r>
        <w:rPr>
          <w:rFonts w:hint="eastAsia" w:ascii="Times New Roman" w:hAnsi="Times New Roman" w:eastAsia="方正仿宋简体" w:cs="仿宋_GB2312"/>
          <w:color w:val="000000"/>
          <w:sz w:val="32"/>
          <w:szCs w:val="32"/>
          <w:highlight w:val="none"/>
        </w:rPr>
        <w:t>践活动</w:t>
      </w:r>
      <w:r>
        <w:rPr>
          <w:rFonts w:hint="eastAsia" w:ascii="Times New Roman" w:hAnsi="Times New Roman" w:eastAsia="方正仿宋简体" w:cs="仿宋_GB2312"/>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一</w:t>
      </w: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rPr>
        <w:t>政务</w:t>
      </w:r>
      <w:r>
        <w:rPr>
          <w:rFonts w:hint="eastAsia" w:ascii="Times New Roman" w:hAnsi="Times New Roman" w:eastAsia="方正仿宋简体"/>
          <w:b/>
          <w:bCs/>
          <w:sz w:val="32"/>
          <w:szCs w:val="32"/>
          <w:lang w:val="en-US" w:eastAsia="zh-CN"/>
        </w:rPr>
        <w:t>实践</w:t>
      </w:r>
      <w:r>
        <w:rPr>
          <w:rFonts w:hint="eastAsia" w:ascii="Times New Roman" w:hAnsi="Times New Roman" w:eastAsia="方正仿宋简体" w:cs="仿宋_GB2312"/>
          <w:color w:val="000000"/>
          <w:sz w:val="32"/>
          <w:szCs w:val="32"/>
          <w:lang w:val="en-US" w:eastAsia="zh-CN"/>
        </w:rPr>
        <w:t>。组织学生深入地方党政机关、事业单位一线岗位，承担具体工作。注重引导学生认真学习领会习近</w:t>
      </w:r>
      <w:r>
        <w:rPr>
          <w:rFonts w:hint="default" w:ascii="Times New Roman" w:hAnsi="Times New Roman" w:eastAsia="方正仿宋简体" w:cs="仿宋_GB2312"/>
          <w:color w:val="000000"/>
          <w:sz w:val="32"/>
          <w:szCs w:val="32"/>
          <w:lang w:val="en-US" w:eastAsia="zh-CN"/>
        </w:rPr>
        <w:t>平新时代中国特色社会主义思想，用党的创新理论武装头脑，指导实践，推动工作。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cs="仿宋_GB2312"/>
          <w:color w:val="000000"/>
          <w:sz w:val="32"/>
          <w:szCs w:val="32"/>
          <w:lang w:val="en-US" w:eastAsia="zh-CN"/>
        </w:rPr>
      </w:pP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二</w:t>
      </w: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rPr>
        <w:t>企业实践。</w:t>
      </w:r>
      <w:r>
        <w:rPr>
          <w:rFonts w:hint="eastAsia" w:ascii="Times New Roman" w:hAnsi="Times New Roman" w:eastAsia="方正仿宋简体" w:cs="仿宋_GB2312"/>
          <w:color w:val="000000"/>
          <w:sz w:val="32"/>
          <w:szCs w:val="32"/>
          <w:lang w:val="en-US" w:eastAsia="zh-CN"/>
        </w:rPr>
        <w:t>进一步细化实践岗位挖掘，通过大学生专业方向与企业岗位需求的双向匹配，组织学生参与家乡企业实际工作。鼓励涉农专业学生到合作社、农村企业等参加实践。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cs="仿宋_GB2312"/>
          <w:color w:val="000000"/>
          <w:sz w:val="32"/>
          <w:szCs w:val="32"/>
          <w:lang w:val="en-US" w:eastAsia="zh-CN"/>
        </w:rPr>
      </w:pP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三</w:t>
      </w:r>
      <w:r>
        <w:rPr>
          <w:rFonts w:hint="eastAsia" w:ascii="Times New Roman" w:hAnsi="Times New Roman" w:eastAsia="方正仿宋简体"/>
          <w:b/>
          <w:bCs/>
          <w:sz w:val="32"/>
          <w:szCs w:val="32"/>
          <w:lang w:eastAsia="zh-CN"/>
        </w:rPr>
        <w:t>）乡村振兴。</w:t>
      </w:r>
      <w:r>
        <w:rPr>
          <w:rFonts w:hint="eastAsia" w:ascii="Times New Roman" w:hAnsi="Times New Roman" w:eastAsia="方正仿宋简体" w:cs="仿宋_GB2312"/>
          <w:color w:val="000000"/>
          <w:sz w:val="32"/>
          <w:szCs w:val="32"/>
          <w:lang w:val="en-US" w:eastAsia="zh-CN"/>
        </w:rPr>
        <w:t>动员学生积极参与乡村振兴战略实施，在团场、乡镇团委和村团组织的统筹下，参与开展乡村社会治理、公共服务、文化建设、生态文明建设等领域的实践活动。开展“我为乡村代言”实践活动，讲好乡村振兴故事，助力美丽乡村、文明乡村、善治乡村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eastAsia="zh-CN"/>
        </w:rPr>
      </w:pP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四）</w:t>
      </w:r>
      <w:r>
        <w:rPr>
          <w:rFonts w:hint="eastAsia" w:ascii="Times New Roman" w:hAnsi="Times New Roman" w:eastAsia="方正仿宋简体"/>
          <w:b/>
          <w:bCs/>
          <w:sz w:val="32"/>
          <w:szCs w:val="32"/>
          <w:lang w:eastAsia="zh-CN"/>
        </w:rPr>
        <w:t>公益服务。</w:t>
      </w:r>
      <w:r>
        <w:rPr>
          <w:rFonts w:hint="eastAsia" w:ascii="Times New Roman" w:hAnsi="Times New Roman" w:eastAsia="方正仿宋简体"/>
          <w:sz w:val="32"/>
          <w:szCs w:val="32"/>
          <w:lang w:eastAsia="zh-CN"/>
        </w:rPr>
        <w:t>组织学生通过志愿服务等方式，在</w:t>
      </w:r>
      <w:r>
        <w:rPr>
          <w:rFonts w:hint="eastAsia" w:ascii="Times New Roman" w:hAnsi="Times New Roman" w:eastAsia="方正仿宋简体"/>
          <w:sz w:val="32"/>
          <w:szCs w:val="32"/>
          <w:lang w:val="en-US" w:eastAsia="zh-CN"/>
        </w:rPr>
        <w:t>团场、连队、</w:t>
      </w:r>
      <w:r>
        <w:rPr>
          <w:rFonts w:hint="eastAsia" w:ascii="Times New Roman" w:hAnsi="Times New Roman" w:eastAsia="方正仿宋简体"/>
          <w:sz w:val="32"/>
          <w:szCs w:val="32"/>
          <w:lang w:eastAsia="zh-CN"/>
        </w:rPr>
        <w:t>农村、社区以及青年之家、四点半课堂等基层一线场所，开展扶贫济困、扶弱助残、敬老爱老、生态环保、课业辅导、服务群众等工作，弘扬“奉献、友爱、互助、进步”的志愿精神。</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eastAsia="zh-CN"/>
        </w:rPr>
      </w:pP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五</w:t>
      </w: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社区服务。</w:t>
      </w:r>
      <w:r>
        <w:rPr>
          <w:rFonts w:hint="eastAsia" w:ascii="Times New Roman" w:hAnsi="Times New Roman" w:eastAsia="方正仿宋简体"/>
          <w:sz w:val="32"/>
          <w:szCs w:val="32"/>
          <w:lang w:eastAsia="zh-CN"/>
        </w:rPr>
        <w:t>结合大学生社区实践计划相关工作安排，广泛开展社区实践。动员学生主动向</w:t>
      </w:r>
      <w:r>
        <w:rPr>
          <w:rFonts w:hint="eastAsia" w:ascii="Times New Roman" w:hAnsi="Times New Roman" w:eastAsia="方正仿宋简体"/>
          <w:sz w:val="32"/>
          <w:szCs w:val="32"/>
          <w:lang w:val="en-US" w:eastAsia="zh-CN"/>
        </w:rPr>
        <w:t>团场、连队、</w:t>
      </w:r>
      <w:r>
        <w:rPr>
          <w:rFonts w:hint="eastAsia" w:ascii="Times New Roman" w:hAnsi="Times New Roman" w:eastAsia="方正仿宋简体"/>
          <w:sz w:val="32"/>
          <w:szCs w:val="32"/>
          <w:lang w:eastAsia="zh-CN"/>
        </w:rPr>
        <w:t>村、社区和青年之家报到，在</w:t>
      </w:r>
      <w:r>
        <w:rPr>
          <w:rFonts w:hint="eastAsia" w:ascii="Times New Roman" w:hAnsi="Times New Roman" w:eastAsia="方正仿宋简体"/>
          <w:sz w:val="32"/>
          <w:szCs w:val="32"/>
          <w:lang w:val="en-US" w:eastAsia="zh-CN"/>
        </w:rPr>
        <w:t>团场、</w:t>
      </w:r>
      <w:r>
        <w:rPr>
          <w:rFonts w:hint="eastAsia" w:ascii="Times New Roman" w:hAnsi="Times New Roman" w:eastAsia="方正仿宋简体"/>
          <w:sz w:val="32"/>
          <w:szCs w:val="32"/>
          <w:lang w:eastAsia="zh-CN"/>
        </w:rPr>
        <w:t>乡镇团委和村、社区团组织的统筹下，就近就便编入志愿者组织、青年突击队等，通过多渠道力所能及地参与基层治理日常工作。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六</w:t>
      </w: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兼职锻炼。</w:t>
      </w:r>
      <w:r>
        <w:rPr>
          <w:rFonts w:hint="eastAsia" w:ascii="Times New Roman" w:hAnsi="Times New Roman" w:eastAsia="方正仿宋简体"/>
          <w:sz w:val="32"/>
          <w:szCs w:val="32"/>
          <w:lang w:val="en-US" w:eastAsia="zh-CN"/>
        </w:rPr>
        <w:t>结合当地具体情况，组织安排符合条件的学生担任团场、乡镇团委及村、社区团组织等基层团组织的兼职干部，参与相关工作，积极发挥作用。</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七）</w:t>
      </w:r>
      <w:r>
        <w:rPr>
          <w:rFonts w:hint="eastAsia" w:ascii="Times New Roman" w:hAnsi="Times New Roman" w:eastAsia="方正仿宋简体"/>
          <w:b/>
          <w:bCs/>
          <w:sz w:val="32"/>
          <w:szCs w:val="32"/>
        </w:rPr>
        <w:t>文化宣传。</w:t>
      </w:r>
      <w:r>
        <w:rPr>
          <w:rFonts w:hint="eastAsia" w:ascii="Times New Roman" w:hAnsi="Times New Roman" w:eastAsia="方正仿宋简体"/>
          <w:sz w:val="32"/>
          <w:szCs w:val="32"/>
          <w:lang w:val="en-US" w:eastAsia="zh-CN"/>
        </w:rPr>
        <w:t>组织学生探究家乡特色文化，用好家乡丰富资源，讲好家乡生动故事，开展多种形式特别是生动活泼的理论宣讲、文化宣传和网络直播等活动，高扬主旋律、传播正能量。</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八）网络“云实践”。</w:t>
      </w:r>
      <w:r>
        <w:rPr>
          <w:rFonts w:hint="eastAsia" w:ascii="Times New Roman" w:hAnsi="Times New Roman" w:eastAsia="方正仿宋简体"/>
          <w:sz w:val="32"/>
          <w:szCs w:val="32"/>
          <w:lang w:val="en-US" w:eastAsia="zh-CN"/>
        </w:rPr>
        <w:t>动员学生充分发挥移动互联网和智能网络平台的作用，从地方经济社会发展特别是乡村振兴等领域入手开展社会调查，形成乡村调查报告等实践成果。</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b/>
          <w:bCs/>
          <w:sz w:val="32"/>
          <w:szCs w:val="32"/>
          <w:lang w:val="en-US" w:eastAsia="zh-CN"/>
        </w:rPr>
        <w:t>（九）“回访母校”专项实践活动。</w:t>
      </w:r>
      <w:r>
        <w:rPr>
          <w:rFonts w:hint="eastAsia" w:ascii="Times New Roman" w:hAnsi="Times New Roman" w:eastAsia="方正仿宋简体"/>
          <w:sz w:val="32"/>
          <w:szCs w:val="32"/>
          <w:lang w:val="en-US" w:eastAsia="zh-CN"/>
        </w:rPr>
        <w:t>鼓励青年学生以团队形式积极申报“优秀学子回访母校”专项实践活动，围绕</w:t>
      </w:r>
      <w:r>
        <w:rPr>
          <w:rFonts w:hint="default" w:ascii="Times New Roman" w:hAnsi="Times New Roman" w:eastAsia="方正仿宋简体"/>
          <w:sz w:val="32"/>
          <w:szCs w:val="32"/>
          <w:lang w:val="en-US" w:eastAsia="zh-CN"/>
        </w:rPr>
        <w:t>感念师恩</w:t>
      </w:r>
      <w:r>
        <w:rPr>
          <w:rFonts w:hint="eastAsia" w:ascii="Times New Roman" w:hAnsi="Times New Roman" w:eastAsia="方正仿宋简体"/>
          <w:sz w:val="32"/>
          <w:szCs w:val="32"/>
          <w:lang w:val="en-US" w:eastAsia="zh-CN"/>
        </w:rPr>
        <w:t>、</w:t>
      </w:r>
      <w:r>
        <w:rPr>
          <w:rFonts w:hint="default" w:ascii="Times New Roman" w:hAnsi="Times New Roman" w:eastAsia="方正仿宋简体"/>
          <w:sz w:val="32"/>
          <w:szCs w:val="32"/>
          <w:lang w:val="en-US" w:eastAsia="zh-CN"/>
        </w:rPr>
        <w:t>宣讲石大</w:t>
      </w:r>
      <w:r>
        <w:rPr>
          <w:rFonts w:hint="eastAsia" w:ascii="Times New Roman" w:hAnsi="Times New Roman" w:eastAsia="方正仿宋简体"/>
          <w:sz w:val="32"/>
          <w:szCs w:val="32"/>
          <w:lang w:val="en-US" w:eastAsia="zh-CN"/>
        </w:rPr>
        <w:t>、</w:t>
      </w:r>
      <w:r>
        <w:rPr>
          <w:rFonts w:hint="default" w:ascii="Times New Roman" w:hAnsi="Times New Roman" w:eastAsia="方正仿宋简体"/>
          <w:sz w:val="32"/>
          <w:szCs w:val="32"/>
          <w:lang w:val="en-US" w:eastAsia="zh-CN"/>
        </w:rPr>
        <w:t>励志高考</w:t>
      </w:r>
      <w:r>
        <w:rPr>
          <w:rFonts w:hint="eastAsia" w:ascii="Times New Roman" w:hAnsi="Times New Roman" w:eastAsia="方正仿宋简体"/>
          <w:sz w:val="32"/>
          <w:szCs w:val="32"/>
          <w:lang w:val="en-US" w:eastAsia="zh-CN"/>
        </w:rPr>
        <w:t>等方面开展实践活动，提高学生爱校荣校意识，</w:t>
      </w:r>
      <w:r>
        <w:rPr>
          <w:rFonts w:hint="default" w:ascii="Times New Roman" w:hAnsi="Times New Roman" w:eastAsia="方正仿宋简体"/>
          <w:sz w:val="32"/>
          <w:szCs w:val="32"/>
          <w:lang w:val="en-US" w:eastAsia="zh-CN"/>
        </w:rPr>
        <w:t>吸引更多优秀学子报考我校，提高我校社会声誉与影响力</w:t>
      </w:r>
      <w:r>
        <w:rPr>
          <w:rFonts w:hint="eastAsia" w:ascii="Times New Roman" w:hAnsi="Times New Roman" w:eastAsia="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四、申请参加步骤</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b/>
          <w:bCs/>
          <w:sz w:val="32"/>
          <w:szCs w:val="32"/>
          <w:lang w:val="en-US" w:eastAsia="zh-CN"/>
        </w:rPr>
        <w:t>（一）信息获取：</w:t>
      </w:r>
      <w:r>
        <w:rPr>
          <w:rFonts w:hint="eastAsia" w:ascii="Times New Roman" w:hAnsi="Times New Roman" w:eastAsia="方正仿宋简体"/>
          <w:sz w:val="32"/>
          <w:szCs w:val="32"/>
          <w:lang w:val="en-US" w:eastAsia="zh-CN"/>
        </w:rPr>
        <w:t>关注“创青春”微信公众号和家乡所在地的省、地市、县区的团组织微信公众号，阅读“返家乡”系列相关推文。</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b/>
          <w:bCs/>
          <w:sz w:val="32"/>
          <w:szCs w:val="32"/>
          <w:lang w:val="en-US" w:eastAsia="zh-CN"/>
        </w:rPr>
        <w:t>（二）报名申请：</w:t>
      </w:r>
      <w:r>
        <w:rPr>
          <w:rFonts w:hint="eastAsia" w:ascii="Times New Roman" w:hAnsi="Times New Roman" w:eastAsia="方正仿宋简体"/>
          <w:sz w:val="32"/>
          <w:szCs w:val="32"/>
          <w:lang w:val="en-US" w:eastAsia="zh-CN"/>
        </w:rPr>
        <w:t>在“创青春”微信公众号的“服务平台”-“返家乡”栏目入口登录“返家乡社会实践岗位对接系统”，按分类、区域搜索岗位信息，确认选择合适的岗位后，填报并提交报名信息，等待审核和系统提示信息，按信息指示开展后续操作。通过双向选择方式录取。</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b/>
          <w:bCs/>
          <w:sz w:val="32"/>
          <w:szCs w:val="32"/>
          <w:lang w:val="en-US" w:eastAsia="zh-CN"/>
        </w:rPr>
        <w:t>（三）参加实践：</w:t>
      </w:r>
      <w:r>
        <w:rPr>
          <w:rFonts w:hint="eastAsia" w:ascii="Times New Roman" w:hAnsi="Times New Roman" w:eastAsia="方正仿宋简体"/>
          <w:sz w:val="32"/>
          <w:szCs w:val="32"/>
          <w:lang w:val="en-US" w:eastAsia="zh-CN"/>
        </w:rPr>
        <w:t>返乡后按照当地团组织和用人单位要求，及时了解岗位、认知岗位、适应岗位，加强学习，高质量完成岗位任务；要遵纪守法、诚实守信、保守秘密，积极主动参与具体工作，彰显新时代青年大学生的精神面貌和责任担当。</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b/>
          <w:bCs/>
          <w:sz w:val="32"/>
          <w:szCs w:val="32"/>
          <w:lang w:val="en-US" w:eastAsia="zh-CN"/>
        </w:rPr>
        <w:t>（四）记录成长：</w:t>
      </w:r>
      <w:r>
        <w:rPr>
          <w:rFonts w:hint="eastAsia" w:ascii="Times New Roman" w:hAnsi="Times New Roman" w:eastAsia="方正仿宋简体"/>
          <w:sz w:val="32"/>
          <w:szCs w:val="32"/>
          <w:lang w:val="en-US" w:eastAsia="zh-CN"/>
        </w:rPr>
        <w:t>关注“创青春”微信公众号、视频号、抖音号，将实践日记、体会制作成文案和短视频，通过后台留言方式或@的方式参与投稿；及时与学院团委、老师、朋辈同学等分享交流，向更多的同学老师宣传展示自己的家乡。</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b/>
          <w:bCs/>
          <w:sz w:val="32"/>
          <w:szCs w:val="32"/>
          <w:lang w:val="en-US" w:eastAsia="zh-CN"/>
        </w:rPr>
        <w:t>（五）总结分享：</w:t>
      </w:r>
      <w:r>
        <w:rPr>
          <w:rFonts w:hint="eastAsia" w:ascii="Times New Roman" w:hAnsi="Times New Roman" w:eastAsia="方正仿宋简体"/>
          <w:sz w:val="32"/>
          <w:szCs w:val="32"/>
          <w:lang w:val="en-US" w:eastAsia="zh-CN"/>
        </w:rPr>
        <w:t>做好实践总结思考，对返乡实践中形成的优秀成果可以邀请相关教师做进一步提升挖掘，转化成学术型实践成果或活动型实践成果。积极参加学校（学院）开展的总结交流活动以及“返家乡”社会实践个人和团队评先推优活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五、活动要求</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left"/>
        <w:textAlignment w:val="auto"/>
        <w:rPr>
          <w:rFonts w:hint="default" w:ascii="Times New Roman" w:hAnsi="Times New Roman" w:eastAsia="方正仿宋简体" w:cs="仿宋_GB2312"/>
          <w:color w:val="000000"/>
          <w:sz w:val="32"/>
          <w:szCs w:val="32"/>
          <w:lang w:val="en-US" w:eastAsia="zh-CN"/>
        </w:rPr>
      </w:pPr>
      <w:r>
        <w:rPr>
          <w:rFonts w:hint="eastAsia" w:ascii="Times New Roman" w:hAnsi="Times New Roman" w:eastAsia="方正仿宋简体" w:cs="仿宋_GB2312"/>
          <w:b/>
          <w:bCs/>
          <w:color w:val="000000"/>
          <w:sz w:val="32"/>
          <w:szCs w:val="32"/>
          <w:lang w:eastAsia="zh-CN"/>
        </w:rPr>
        <w:t>（</w:t>
      </w:r>
      <w:r>
        <w:rPr>
          <w:rFonts w:hint="eastAsia" w:ascii="Times New Roman" w:hAnsi="Times New Roman" w:eastAsia="方正仿宋简体" w:cs="仿宋_GB2312"/>
          <w:b/>
          <w:bCs/>
          <w:color w:val="000000"/>
          <w:sz w:val="32"/>
          <w:szCs w:val="32"/>
          <w:lang w:val="en-US" w:eastAsia="zh-CN"/>
        </w:rPr>
        <w:t>一）</w:t>
      </w:r>
      <w:r>
        <w:rPr>
          <w:rFonts w:hint="eastAsia" w:ascii="Times New Roman" w:hAnsi="Times New Roman" w:eastAsia="方正仿宋简体" w:cs="仿宋_GB2312"/>
          <w:b/>
          <w:bCs/>
          <w:color w:val="000000"/>
          <w:sz w:val="32"/>
          <w:szCs w:val="32"/>
        </w:rPr>
        <w:t>加强组织领导。</w:t>
      </w:r>
      <w:r>
        <w:rPr>
          <w:rFonts w:hint="eastAsia" w:ascii="Times New Roman" w:hAnsi="Times New Roman" w:eastAsia="方正仿宋简体" w:cs="仿宋_GB2312"/>
          <w:color w:val="000000"/>
          <w:sz w:val="32"/>
          <w:szCs w:val="32"/>
          <w:lang w:val="en-US" w:eastAsia="zh-CN"/>
        </w:rPr>
        <w:t>各学院团委</w:t>
      </w:r>
      <w:r>
        <w:rPr>
          <w:rFonts w:hint="eastAsia" w:ascii="Times New Roman" w:hAnsi="Times New Roman" w:eastAsia="方正仿宋简体" w:cs="仿宋_GB2312"/>
          <w:color w:val="000000"/>
          <w:sz w:val="32"/>
          <w:szCs w:val="32"/>
        </w:rPr>
        <w:t>充分发挥工作主动性，高度重视、认真组织，结合实际情况，抓好工作落实，合力推动“返家乡”社会实践活动有效开展，让其成为共青团实践育人工作新的增长点。</w:t>
      </w:r>
      <w:r>
        <w:rPr>
          <w:rFonts w:hint="eastAsia" w:ascii="Times New Roman" w:hAnsi="Times New Roman" w:eastAsia="方正仿宋简体" w:cs="仿宋_GB2312"/>
          <w:color w:val="000000"/>
          <w:sz w:val="32"/>
          <w:szCs w:val="32"/>
          <w:lang w:val="en-US" w:eastAsia="zh-CN"/>
        </w:rPr>
        <w:t>同时组织动员广大青年学子积极投身“卫国戍边”实践活动，关注</w:t>
      </w:r>
      <w:r>
        <w:rPr>
          <w:rFonts w:hint="default" w:ascii="Times New Roman" w:hAnsi="Times New Roman" w:eastAsia="方正仿宋简体" w:cs="仿宋_GB2312"/>
          <w:color w:val="000000"/>
          <w:sz w:val="32"/>
          <w:szCs w:val="32"/>
          <w:lang w:val="en-US" w:eastAsia="zh-CN"/>
        </w:rPr>
        <w:t>重点开展县区相关信息</w:t>
      </w:r>
      <w:r>
        <w:rPr>
          <w:rFonts w:hint="eastAsia" w:ascii="Times New Roman" w:hAnsi="Times New Roman" w:eastAsia="方正仿宋简体" w:cs="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方正仿宋简体" w:cs="仿宋_GB2312"/>
          <w:color w:val="000000"/>
          <w:sz w:val="32"/>
          <w:szCs w:val="32"/>
          <w:lang w:val="en-US" w:eastAsia="zh-CN"/>
        </w:rPr>
      </w:pPr>
      <w:r>
        <w:rPr>
          <w:rFonts w:hint="eastAsia" w:ascii="Times New Roman" w:hAnsi="Times New Roman" w:eastAsia="方正仿宋简体" w:cs="仿宋_GB2312"/>
          <w:b/>
          <w:bCs/>
          <w:color w:val="000000"/>
          <w:sz w:val="32"/>
          <w:szCs w:val="32"/>
          <w:lang w:eastAsia="zh-CN"/>
        </w:rPr>
        <w:t>（</w:t>
      </w:r>
      <w:r>
        <w:rPr>
          <w:rFonts w:hint="eastAsia" w:ascii="Times New Roman" w:hAnsi="Times New Roman" w:eastAsia="方正仿宋简体" w:cs="仿宋_GB2312"/>
          <w:b/>
          <w:bCs/>
          <w:color w:val="000000"/>
          <w:sz w:val="32"/>
          <w:szCs w:val="32"/>
          <w:lang w:val="en-US" w:eastAsia="zh-CN"/>
        </w:rPr>
        <w:t>二）</w:t>
      </w:r>
      <w:r>
        <w:rPr>
          <w:rFonts w:hint="eastAsia" w:ascii="Times New Roman" w:hAnsi="Times New Roman" w:eastAsia="方正仿宋简体" w:cs="仿宋_GB2312"/>
          <w:b/>
          <w:bCs/>
          <w:color w:val="000000"/>
          <w:sz w:val="32"/>
          <w:szCs w:val="32"/>
        </w:rPr>
        <w:t>做好安全保障。</w:t>
      </w:r>
      <w:r>
        <w:rPr>
          <w:rFonts w:hint="eastAsia" w:ascii="Times New Roman" w:hAnsi="Times New Roman" w:eastAsia="方正仿宋简体" w:cs="仿宋_GB2312"/>
          <w:color w:val="000000"/>
          <w:sz w:val="32"/>
          <w:szCs w:val="32"/>
        </w:rPr>
        <w:t>各</w:t>
      </w:r>
      <w:r>
        <w:rPr>
          <w:rFonts w:hint="eastAsia" w:ascii="Times New Roman" w:hAnsi="Times New Roman" w:eastAsia="方正仿宋简体" w:cs="仿宋_GB2312"/>
          <w:color w:val="000000"/>
          <w:sz w:val="32"/>
          <w:szCs w:val="32"/>
          <w:lang w:val="en-US" w:eastAsia="zh-CN"/>
        </w:rPr>
        <w:t>学院团委</w:t>
      </w:r>
      <w:r>
        <w:rPr>
          <w:rFonts w:hint="eastAsia" w:ascii="Times New Roman" w:hAnsi="Times New Roman" w:eastAsia="方正仿宋简体" w:cs="仿宋_GB2312"/>
          <w:color w:val="000000"/>
          <w:sz w:val="32"/>
          <w:szCs w:val="32"/>
        </w:rPr>
        <w:t>要做好实践活动的培训指导、过程管理和安全教育。做好</w:t>
      </w:r>
      <w:r>
        <w:rPr>
          <w:rFonts w:hint="eastAsia" w:ascii="Times New Roman" w:hAnsi="Times New Roman" w:eastAsia="方正仿宋简体" w:cs="仿宋_GB2312"/>
          <w:color w:val="000000"/>
          <w:sz w:val="32"/>
          <w:szCs w:val="32"/>
          <w:lang w:val="en-US" w:eastAsia="zh-CN"/>
        </w:rPr>
        <w:t>学院安全管理</w:t>
      </w:r>
      <w:r>
        <w:rPr>
          <w:rFonts w:hint="eastAsia" w:ascii="Times New Roman" w:hAnsi="Times New Roman" w:eastAsia="方正仿宋简体" w:cs="仿宋_GB2312"/>
          <w:color w:val="000000"/>
          <w:sz w:val="32"/>
          <w:szCs w:val="32"/>
        </w:rPr>
        <w:t>应急预案，确保学生安全。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cs="仿宋_GB2312"/>
          <w:color w:val="000000"/>
          <w:sz w:val="32"/>
          <w:szCs w:val="32"/>
          <w:lang w:eastAsia="zh-CN"/>
        </w:rPr>
      </w:pPr>
      <w:r>
        <w:rPr>
          <w:rFonts w:hint="eastAsia" w:ascii="Times New Roman" w:hAnsi="Times New Roman" w:eastAsia="方正仿宋简体" w:cs="仿宋_GB2312"/>
          <w:b/>
          <w:bCs/>
          <w:color w:val="000000"/>
          <w:sz w:val="32"/>
          <w:szCs w:val="32"/>
          <w:lang w:eastAsia="zh-CN"/>
        </w:rPr>
        <w:t>（</w:t>
      </w:r>
      <w:r>
        <w:rPr>
          <w:rFonts w:hint="eastAsia" w:ascii="Times New Roman" w:hAnsi="Times New Roman" w:eastAsia="方正仿宋简体" w:cs="仿宋_GB2312"/>
          <w:b/>
          <w:bCs/>
          <w:color w:val="000000"/>
          <w:sz w:val="32"/>
          <w:szCs w:val="32"/>
          <w:lang w:val="en-US" w:eastAsia="zh-CN"/>
        </w:rPr>
        <w:t>三）</w:t>
      </w:r>
      <w:r>
        <w:rPr>
          <w:rFonts w:hint="eastAsia" w:ascii="Times New Roman" w:hAnsi="Times New Roman" w:eastAsia="方正仿宋简体" w:cs="仿宋_GB2312"/>
          <w:b/>
          <w:bCs/>
          <w:color w:val="000000"/>
          <w:sz w:val="32"/>
          <w:szCs w:val="32"/>
        </w:rPr>
        <w:t>及时总结宣传。</w:t>
      </w:r>
      <w:r>
        <w:rPr>
          <w:rFonts w:hint="eastAsia" w:ascii="Times New Roman" w:hAnsi="Times New Roman" w:eastAsia="方正仿宋简体" w:cs="仿宋_GB2312"/>
          <w:color w:val="000000"/>
          <w:sz w:val="32"/>
          <w:szCs w:val="32"/>
          <w:lang w:val="en-US" w:eastAsia="zh-CN"/>
        </w:rPr>
        <w:t>各学院团委积极</w:t>
      </w:r>
      <w:r>
        <w:rPr>
          <w:rFonts w:hint="eastAsia" w:ascii="Times New Roman" w:hAnsi="Times New Roman" w:eastAsia="方正仿宋简体" w:cs="仿宋_GB2312"/>
          <w:color w:val="000000"/>
          <w:sz w:val="32"/>
          <w:szCs w:val="32"/>
        </w:rPr>
        <w:t>开展宣传，广泛动员在校大学生以乡情为纽带积极参与</w:t>
      </w:r>
      <w:r>
        <w:rPr>
          <w:rFonts w:hint="eastAsia" w:ascii="Times New Roman" w:hAnsi="Times New Roman" w:eastAsia="方正仿宋简体" w:cs="仿宋_GB2312"/>
          <w:color w:val="000000"/>
          <w:sz w:val="32"/>
          <w:szCs w:val="32"/>
          <w:lang w:eastAsia="zh-CN"/>
        </w:rPr>
        <w:t>，</w:t>
      </w:r>
      <w:r>
        <w:rPr>
          <w:rFonts w:hint="eastAsia" w:ascii="Times New Roman" w:hAnsi="Times New Roman" w:eastAsia="方正仿宋简体" w:cs="仿宋_GB2312"/>
          <w:color w:val="000000"/>
          <w:sz w:val="32"/>
          <w:szCs w:val="32"/>
        </w:rPr>
        <w:t>充分利用各类媒体，对工作过程中涌现出的好经验、好做法加强宣传</w:t>
      </w:r>
      <w:r>
        <w:rPr>
          <w:rFonts w:hint="eastAsia" w:ascii="Times New Roman" w:hAnsi="Times New Roman" w:eastAsia="方正仿宋简体" w:cs="仿宋_GB2312"/>
          <w:color w:val="000000"/>
          <w:sz w:val="32"/>
          <w:szCs w:val="32"/>
          <w:lang w:eastAsia="zh-CN"/>
        </w:rPr>
        <w:t>；强化宣传引导，组织团干部及学生会工作人员在校内开展宣传，广泛动员在校大学生以乡情为纽带积极参与活动。注重调动基层团支部积极性，通过主题团日、社团活动、总结分享会等形式，做好宣传动员、政策解读、培训指导、经验总结等工作，扩大实践活动的实效性和影响力。</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Times New Roman" w:hAnsi="Times New Roman" w:eastAsia="方正仿宋简体" w:cs="仿宋_GB2312"/>
          <w:color w:val="000000"/>
          <w:sz w:val="32"/>
          <w:szCs w:val="32"/>
          <w:highlight w:val="yellow"/>
        </w:rPr>
      </w:pPr>
      <w:r>
        <w:rPr>
          <w:rFonts w:hint="eastAsia" w:ascii="Times New Roman" w:hAnsi="Times New Roman" w:eastAsia="方正仿宋简体" w:cs="仿宋_GB2312"/>
          <w:b/>
          <w:bCs/>
          <w:color w:val="000000"/>
          <w:sz w:val="32"/>
          <w:szCs w:val="32"/>
          <w:lang w:eastAsia="zh-CN"/>
        </w:rPr>
        <w:t>（</w:t>
      </w:r>
      <w:r>
        <w:rPr>
          <w:rFonts w:hint="eastAsia" w:ascii="Times New Roman" w:hAnsi="Times New Roman" w:eastAsia="方正仿宋简体" w:cs="仿宋_GB2312"/>
          <w:b/>
          <w:bCs/>
          <w:color w:val="000000"/>
          <w:sz w:val="32"/>
          <w:szCs w:val="32"/>
          <w:lang w:val="en-US" w:eastAsia="zh-CN"/>
        </w:rPr>
        <w:t>四）</w:t>
      </w:r>
      <w:r>
        <w:rPr>
          <w:rFonts w:hint="eastAsia" w:ascii="Times New Roman" w:hAnsi="Times New Roman" w:eastAsia="方正仿宋简体" w:cs="仿宋_GB2312"/>
          <w:b/>
          <w:bCs/>
          <w:color w:val="000000"/>
          <w:sz w:val="32"/>
          <w:szCs w:val="32"/>
        </w:rPr>
        <w:t>学分认定。</w:t>
      </w:r>
      <w:r>
        <w:rPr>
          <w:rFonts w:hint="eastAsia" w:ascii="Times New Roman" w:hAnsi="Times New Roman" w:eastAsia="方正仿宋简体" w:cs="仿宋_GB2312"/>
          <w:color w:val="000000"/>
          <w:sz w:val="32"/>
          <w:szCs w:val="32"/>
          <w:lang w:val="en-US" w:eastAsia="zh-CN"/>
        </w:rPr>
        <w:t>各学院团委按要求在第二课堂系统中开课，根据学生“返家乡”社会实践活动情况和效果，认定第二课堂学分。请各学院团委充分发挥主观能动性，将此项工作全方位融入到学院育人体系的全流程中，推动将“返家乡”社会实践经历和成果作为学生实践、综合测评认定的印证材料及学校团组织评奖评优的重要依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简体" w:cs="仿宋_GB2312"/>
          <w:sz w:val="32"/>
          <w:szCs w:val="32"/>
          <w:highlight w:val="none"/>
          <w:lang w:val="en-US" w:eastAsia="zh-CN"/>
        </w:rPr>
      </w:pPr>
      <w:r>
        <w:rPr>
          <w:rFonts w:hint="eastAsia" w:ascii="Times New Roman" w:hAnsi="Times New Roman" w:eastAsia="方正仿宋简体" w:cs="仿宋_GB2312"/>
          <w:sz w:val="32"/>
          <w:szCs w:val="32"/>
          <w:highlight w:val="none"/>
        </w:rPr>
        <w:fldChar w:fldCharType="begin"/>
      </w:r>
      <w:r>
        <w:rPr>
          <w:rFonts w:hint="eastAsia" w:ascii="Times New Roman" w:hAnsi="Times New Roman" w:eastAsia="方正仿宋简体" w:cs="仿宋_GB2312"/>
          <w:sz w:val="32"/>
          <w:szCs w:val="32"/>
          <w:highlight w:val="none"/>
        </w:rPr>
        <w:instrText xml:space="preserve"> HYPERLINK "mailto:活动结束后，学院须于2022年2月21日前将本院社会实践总结、《\“返家乡\”活动情况统计表》（附件1）电子材料发送至邮箱shzdxtw033@163.com；学生须向学院提交不少于1000字的调查报告或心得体会，填写并上交《石河子大学2022年寒假社会实践活动个人登记表》（附件2），并附2-3张活动图片（或视频）。" </w:instrText>
      </w:r>
      <w:r>
        <w:rPr>
          <w:rFonts w:hint="eastAsia" w:ascii="Times New Roman" w:hAnsi="Times New Roman" w:eastAsia="方正仿宋简体" w:cs="仿宋_GB2312"/>
          <w:sz w:val="32"/>
          <w:szCs w:val="32"/>
          <w:highlight w:val="none"/>
        </w:rPr>
        <w:fldChar w:fldCharType="separate"/>
      </w:r>
      <w:r>
        <w:rPr>
          <w:rFonts w:hint="eastAsia" w:ascii="Times New Roman" w:hAnsi="Times New Roman" w:eastAsia="方正仿宋简体" w:cs="仿宋_GB2312"/>
          <w:sz w:val="32"/>
          <w:szCs w:val="32"/>
          <w:highlight w:val="none"/>
          <w:lang w:val="en-US" w:eastAsia="zh-CN"/>
        </w:rPr>
        <w:t>请各学院</w:t>
      </w:r>
      <w:r>
        <w:rPr>
          <w:rFonts w:hint="eastAsia" w:ascii="Times New Roman" w:hAnsi="Times New Roman" w:eastAsia="方正仿宋简体" w:cs="仿宋_GB2312"/>
          <w:sz w:val="32"/>
          <w:szCs w:val="32"/>
          <w:highlight w:val="none"/>
        </w:rPr>
        <w:t>于202</w:t>
      </w:r>
      <w:r>
        <w:rPr>
          <w:rFonts w:hint="eastAsia" w:ascii="Times New Roman" w:hAnsi="Times New Roman" w:eastAsia="方正仿宋简体" w:cs="仿宋_GB2312"/>
          <w:sz w:val="32"/>
          <w:szCs w:val="32"/>
          <w:highlight w:val="none"/>
          <w:lang w:val="en-US" w:eastAsia="zh-CN"/>
        </w:rPr>
        <w:t>4</w:t>
      </w:r>
      <w:r>
        <w:rPr>
          <w:rFonts w:hint="eastAsia" w:ascii="Times New Roman" w:hAnsi="Times New Roman" w:eastAsia="方正仿宋简体" w:cs="仿宋_GB2312"/>
          <w:sz w:val="32"/>
          <w:szCs w:val="32"/>
          <w:highlight w:val="none"/>
        </w:rPr>
        <w:t>年</w:t>
      </w:r>
      <w:r>
        <w:rPr>
          <w:rFonts w:hint="eastAsia" w:ascii="Times New Roman" w:hAnsi="Times New Roman" w:eastAsia="方正仿宋简体" w:cs="仿宋_GB2312"/>
          <w:sz w:val="32"/>
          <w:szCs w:val="32"/>
          <w:highlight w:val="none"/>
          <w:lang w:val="en-US" w:eastAsia="zh-CN"/>
        </w:rPr>
        <w:t>3</w:t>
      </w:r>
      <w:r>
        <w:rPr>
          <w:rFonts w:hint="eastAsia" w:ascii="Times New Roman" w:hAnsi="Times New Roman" w:eastAsia="方正仿宋简体" w:cs="仿宋_GB2312"/>
          <w:sz w:val="32"/>
          <w:szCs w:val="32"/>
          <w:highlight w:val="none"/>
        </w:rPr>
        <w:t>月</w:t>
      </w:r>
      <w:r>
        <w:rPr>
          <w:rFonts w:hint="eastAsia" w:ascii="Times New Roman" w:hAnsi="Times New Roman" w:eastAsia="方正仿宋简体" w:cs="仿宋_GB2312"/>
          <w:sz w:val="32"/>
          <w:szCs w:val="32"/>
          <w:highlight w:val="none"/>
          <w:lang w:val="en-US" w:eastAsia="zh-CN"/>
        </w:rPr>
        <w:t>8</w:t>
      </w:r>
      <w:r>
        <w:rPr>
          <w:rFonts w:hint="eastAsia" w:ascii="Times New Roman" w:hAnsi="Times New Roman" w:eastAsia="方正仿宋简体" w:cs="仿宋_GB2312"/>
          <w:sz w:val="32"/>
          <w:szCs w:val="32"/>
          <w:highlight w:val="none"/>
        </w:rPr>
        <w:t>日前将本院</w:t>
      </w:r>
      <w:r>
        <w:rPr>
          <w:rFonts w:hint="eastAsia" w:ascii="Times New Roman" w:hAnsi="Times New Roman" w:eastAsia="方正仿宋简体" w:cs="仿宋_GB2312"/>
          <w:sz w:val="32"/>
          <w:szCs w:val="32"/>
          <w:highlight w:val="none"/>
          <w:lang w:eastAsia="zh-CN"/>
        </w:rPr>
        <w:t>“</w:t>
      </w:r>
      <w:r>
        <w:rPr>
          <w:rFonts w:hint="eastAsia" w:ascii="Times New Roman" w:hAnsi="Times New Roman" w:eastAsia="方正仿宋简体" w:cs="仿宋_GB2312"/>
          <w:sz w:val="32"/>
          <w:szCs w:val="32"/>
          <w:highlight w:val="none"/>
          <w:lang w:val="en-US" w:eastAsia="zh-CN"/>
        </w:rPr>
        <w:t>返家乡</w:t>
      </w:r>
      <w:r>
        <w:rPr>
          <w:rFonts w:hint="eastAsia" w:ascii="Times New Roman" w:hAnsi="Times New Roman" w:eastAsia="方正仿宋简体" w:cs="仿宋_GB2312"/>
          <w:sz w:val="32"/>
          <w:szCs w:val="32"/>
          <w:highlight w:val="none"/>
          <w:lang w:eastAsia="zh-CN"/>
        </w:rPr>
        <w:t>”</w:t>
      </w:r>
      <w:r>
        <w:rPr>
          <w:rFonts w:hint="eastAsia" w:ascii="Times New Roman" w:hAnsi="Times New Roman" w:eastAsia="方正仿宋简体" w:cs="仿宋_GB2312"/>
          <w:sz w:val="32"/>
          <w:szCs w:val="32"/>
          <w:highlight w:val="none"/>
          <w:lang w:val="en-US" w:eastAsia="zh-CN"/>
        </w:rPr>
        <w:t>社会实践</w:t>
      </w:r>
      <w:r>
        <w:rPr>
          <w:rFonts w:hint="eastAsia" w:ascii="Times New Roman" w:hAnsi="Times New Roman" w:eastAsia="方正仿宋简体" w:cs="仿宋_GB2312"/>
          <w:sz w:val="32"/>
          <w:szCs w:val="32"/>
          <w:highlight w:val="none"/>
        </w:rPr>
        <w:t>总结电子材料</w:t>
      </w:r>
      <w:r>
        <w:rPr>
          <w:rFonts w:hint="eastAsia" w:ascii="Times New Roman" w:hAnsi="Times New Roman" w:eastAsia="方正仿宋简体" w:cs="仿宋_GB2312"/>
          <w:sz w:val="32"/>
          <w:szCs w:val="32"/>
          <w:highlight w:val="none"/>
          <w:lang w:eastAsia="zh-CN"/>
        </w:rPr>
        <w:t>（</w:t>
      </w:r>
      <w:r>
        <w:rPr>
          <w:rFonts w:hint="eastAsia" w:ascii="Times New Roman" w:hAnsi="Times New Roman" w:eastAsia="方正仿宋简体" w:cs="仿宋_GB2312"/>
          <w:sz w:val="32"/>
          <w:szCs w:val="32"/>
          <w:highlight w:val="none"/>
          <w:lang w:val="en-US" w:eastAsia="zh-CN"/>
        </w:rPr>
        <w:t>不少于2500字</w:t>
      </w:r>
      <w:r>
        <w:rPr>
          <w:rFonts w:hint="eastAsia" w:ascii="Times New Roman" w:hAnsi="Times New Roman" w:eastAsia="方正仿宋简体" w:cs="仿宋_GB2312"/>
          <w:sz w:val="32"/>
          <w:szCs w:val="32"/>
          <w:highlight w:val="none"/>
          <w:lang w:eastAsia="zh-CN"/>
        </w:rPr>
        <w:t>）</w:t>
      </w:r>
      <w:r>
        <w:rPr>
          <w:rFonts w:hint="eastAsia" w:ascii="Times New Roman" w:hAnsi="Times New Roman" w:eastAsia="方正仿宋简体" w:cs="仿宋_GB2312"/>
          <w:sz w:val="32"/>
          <w:szCs w:val="32"/>
          <w:highlight w:val="none"/>
          <w:lang w:val="en-US" w:eastAsia="zh-CN"/>
        </w:rPr>
        <w:t>和遴选的高质量图片6-8张（每张图片需重命名以JPG格式且大小不低于2MB）</w:t>
      </w:r>
      <w:r>
        <w:rPr>
          <w:rFonts w:hint="eastAsia" w:ascii="Times New Roman" w:hAnsi="Times New Roman" w:eastAsia="方正仿宋简体" w:cs="仿宋_GB2312"/>
          <w:sz w:val="32"/>
          <w:szCs w:val="32"/>
          <w:highlight w:val="none"/>
        </w:rPr>
        <w:t>发送至邮箱shzdxtw033@163.com</w:t>
      </w:r>
      <w:r>
        <w:rPr>
          <w:rFonts w:hint="eastAsia" w:ascii="Times New Roman" w:hAnsi="Times New Roman" w:eastAsia="方正仿宋简体" w:cs="仿宋_GB2312"/>
          <w:sz w:val="32"/>
          <w:szCs w:val="32"/>
          <w:highlight w:val="none"/>
          <w:lang w:val="en-US" w:eastAsia="zh-CN"/>
        </w:rPr>
        <w:t>；同时</w:t>
      </w:r>
      <w:r>
        <w:rPr>
          <w:rFonts w:hint="eastAsia" w:ascii="Times New Roman" w:hAnsi="Times New Roman" w:eastAsia="方正仿宋简体" w:cs="仿宋_GB2312"/>
          <w:sz w:val="32"/>
          <w:szCs w:val="32"/>
          <w:highlight w:val="none"/>
          <w:lang w:eastAsia="zh-CN"/>
        </w:rPr>
        <w:t>，</w:t>
      </w:r>
      <w:r>
        <w:rPr>
          <w:rFonts w:hint="eastAsia" w:ascii="Times New Roman" w:hAnsi="Times New Roman" w:eastAsia="方正仿宋简体" w:cs="仿宋_GB2312"/>
          <w:sz w:val="32"/>
          <w:szCs w:val="32"/>
          <w:highlight w:val="none"/>
        </w:rPr>
        <w:t>学院团委</w:t>
      </w:r>
      <w:r>
        <w:rPr>
          <w:rFonts w:hint="eastAsia" w:ascii="Times New Roman" w:hAnsi="Times New Roman" w:eastAsia="方正仿宋简体" w:cs="仿宋_GB2312"/>
          <w:sz w:val="32"/>
          <w:szCs w:val="32"/>
          <w:highlight w:val="none"/>
          <w:lang w:val="en-US" w:eastAsia="zh-CN"/>
        </w:rPr>
        <w:t>须</w:t>
      </w:r>
      <w:r>
        <w:rPr>
          <w:rFonts w:hint="eastAsia" w:ascii="Times New Roman" w:hAnsi="Times New Roman" w:eastAsia="方正仿宋简体" w:cs="仿宋_GB2312"/>
          <w:sz w:val="32"/>
          <w:szCs w:val="32"/>
          <w:highlight w:val="none"/>
        </w:rPr>
        <w:t>提交《石河子大学202</w:t>
      </w:r>
      <w:r>
        <w:rPr>
          <w:rFonts w:hint="eastAsia" w:ascii="Times New Roman" w:hAnsi="Times New Roman" w:eastAsia="方正仿宋简体" w:cs="仿宋_GB2312"/>
          <w:sz w:val="32"/>
          <w:szCs w:val="32"/>
          <w:highlight w:val="none"/>
          <w:lang w:val="en-US" w:eastAsia="zh-CN"/>
        </w:rPr>
        <w:t>4</w:t>
      </w:r>
      <w:r>
        <w:rPr>
          <w:rFonts w:hint="eastAsia" w:ascii="Times New Roman" w:hAnsi="Times New Roman" w:eastAsia="方正仿宋简体" w:cs="仿宋_GB2312"/>
          <w:sz w:val="32"/>
          <w:szCs w:val="32"/>
          <w:highlight w:val="none"/>
        </w:rPr>
        <w:t>年</w:t>
      </w:r>
      <w:r>
        <w:rPr>
          <w:rFonts w:hint="eastAsia" w:ascii="Times New Roman" w:hAnsi="Times New Roman" w:eastAsia="方正仿宋简体" w:cs="仿宋_GB2312"/>
          <w:sz w:val="32"/>
          <w:szCs w:val="32"/>
          <w:highlight w:val="none"/>
          <w:lang w:val="en-US" w:eastAsia="zh-CN"/>
        </w:rPr>
        <w:t>寒假</w:t>
      </w:r>
      <w:r>
        <w:rPr>
          <w:rFonts w:hint="eastAsia" w:ascii="Times New Roman" w:hAnsi="Times New Roman" w:eastAsia="方正仿宋简体" w:cs="仿宋_GB2312"/>
          <w:sz w:val="32"/>
          <w:szCs w:val="32"/>
          <w:highlight w:val="none"/>
        </w:rPr>
        <w:t>社会实践优秀个人申请表》（附件</w:t>
      </w:r>
      <w:r>
        <w:rPr>
          <w:rFonts w:hint="eastAsia" w:ascii="Times New Roman" w:hAnsi="Times New Roman" w:eastAsia="方正仿宋简体" w:cs="仿宋_GB2312"/>
          <w:sz w:val="32"/>
          <w:szCs w:val="32"/>
          <w:highlight w:val="none"/>
          <w:lang w:val="en-US" w:eastAsia="zh-CN"/>
        </w:rPr>
        <w:t>2</w:t>
      </w:r>
      <w:r>
        <w:rPr>
          <w:rFonts w:hint="eastAsia" w:ascii="Times New Roman" w:hAnsi="Times New Roman" w:eastAsia="方正仿宋简体" w:cs="仿宋_GB2312"/>
          <w:sz w:val="32"/>
          <w:szCs w:val="32"/>
          <w:highlight w:val="none"/>
        </w:rPr>
        <w:t>）</w:t>
      </w:r>
      <w:r>
        <w:rPr>
          <w:rFonts w:hint="eastAsia" w:ascii="Times New Roman" w:hAnsi="Times New Roman" w:eastAsia="方正仿宋简体" w:cs="仿宋_GB2312"/>
          <w:sz w:val="32"/>
          <w:szCs w:val="32"/>
          <w:highlight w:val="none"/>
          <w:lang w:eastAsia="zh-CN"/>
        </w:rPr>
        <w:t>、《</w:t>
      </w:r>
      <w:r>
        <w:rPr>
          <w:rFonts w:hint="eastAsia" w:ascii="Times New Roman" w:hAnsi="Times New Roman" w:eastAsia="方正仿宋简体" w:cs="仿宋_GB2312"/>
          <w:color w:val="000000"/>
          <w:sz w:val="32"/>
          <w:szCs w:val="32"/>
        </w:rPr>
        <w:t>石河子大学</w:t>
      </w:r>
      <w:r>
        <w:rPr>
          <w:rFonts w:hint="eastAsia" w:ascii="Times New Roman" w:hAnsi="Times New Roman" w:eastAsia="方正仿宋简体" w:cs="仿宋_GB2312"/>
          <w:color w:val="000000"/>
          <w:sz w:val="32"/>
          <w:szCs w:val="32"/>
          <w:lang w:eastAsia="zh-CN"/>
        </w:rPr>
        <w:t>202</w:t>
      </w:r>
      <w:r>
        <w:rPr>
          <w:rFonts w:hint="eastAsia" w:ascii="Times New Roman" w:hAnsi="Times New Roman" w:eastAsia="方正仿宋简体" w:cs="仿宋_GB2312"/>
          <w:color w:val="000000"/>
          <w:sz w:val="32"/>
          <w:szCs w:val="32"/>
          <w:lang w:val="en-US" w:eastAsia="zh-CN"/>
        </w:rPr>
        <w:t>4</w:t>
      </w:r>
      <w:r>
        <w:rPr>
          <w:rFonts w:hint="eastAsia" w:ascii="Times New Roman" w:hAnsi="Times New Roman" w:eastAsia="方正仿宋简体" w:cs="仿宋_GB2312"/>
          <w:color w:val="000000"/>
          <w:sz w:val="32"/>
          <w:szCs w:val="32"/>
        </w:rPr>
        <w:t>年</w:t>
      </w:r>
      <w:r>
        <w:rPr>
          <w:rFonts w:hint="eastAsia" w:ascii="Times New Roman" w:hAnsi="Times New Roman" w:eastAsia="方正仿宋简体" w:cs="仿宋_GB2312"/>
          <w:color w:val="000000"/>
          <w:sz w:val="32"/>
          <w:szCs w:val="32"/>
          <w:lang w:val="en-US" w:eastAsia="zh-CN"/>
        </w:rPr>
        <w:t>寒假</w:t>
      </w:r>
      <w:r>
        <w:rPr>
          <w:rFonts w:hint="eastAsia" w:ascii="Times New Roman" w:hAnsi="Times New Roman" w:eastAsia="方正仿宋简体" w:cs="仿宋_GB2312"/>
          <w:color w:val="000000"/>
          <w:sz w:val="32"/>
          <w:szCs w:val="32"/>
        </w:rPr>
        <w:t>社会实践优秀个人汇总表</w:t>
      </w:r>
      <w:r>
        <w:rPr>
          <w:rFonts w:hint="eastAsia" w:ascii="Times New Roman" w:hAnsi="Times New Roman" w:eastAsia="方正仿宋简体" w:cs="仿宋_GB2312"/>
          <w:color w:val="000000"/>
          <w:sz w:val="32"/>
          <w:szCs w:val="32"/>
          <w:lang w:eastAsia="zh-CN"/>
        </w:rPr>
        <w:t>》（</w:t>
      </w:r>
      <w:r>
        <w:rPr>
          <w:rFonts w:hint="eastAsia" w:ascii="Times New Roman" w:hAnsi="Times New Roman" w:eastAsia="方正仿宋简体" w:cs="仿宋_GB2312"/>
          <w:color w:val="000000"/>
          <w:sz w:val="32"/>
          <w:szCs w:val="32"/>
          <w:lang w:val="en-US" w:eastAsia="zh-CN"/>
        </w:rPr>
        <w:t>附件3）</w:t>
      </w:r>
      <w:r>
        <w:rPr>
          <w:rFonts w:hint="eastAsia" w:ascii="Times New Roman" w:hAnsi="Times New Roman" w:eastAsia="方正仿宋简体" w:cs="仿宋_GB2312"/>
          <w:sz w:val="32"/>
          <w:szCs w:val="32"/>
          <w:highlight w:val="none"/>
        </w:rPr>
        <w:t>，</w:t>
      </w:r>
      <w:r>
        <w:rPr>
          <w:rFonts w:hint="eastAsia" w:ascii="Times New Roman" w:hAnsi="Times New Roman" w:eastAsia="方正仿宋简体" w:cs="仿宋_GB2312"/>
          <w:color w:val="000000"/>
          <w:sz w:val="32"/>
          <w:szCs w:val="32"/>
        </w:rPr>
        <w:t>各学院按1︰200的比例上报社会实践先进个人</w:t>
      </w:r>
      <w:r>
        <w:rPr>
          <w:rFonts w:hint="eastAsia" w:ascii="Times New Roman" w:hAnsi="Times New Roman" w:eastAsia="方正仿宋简体" w:cs="仿宋_GB2312"/>
          <w:color w:val="000000"/>
          <w:sz w:val="32"/>
          <w:szCs w:val="32"/>
          <w:lang w:eastAsia="zh-CN"/>
        </w:rPr>
        <w:t>，</w:t>
      </w:r>
      <w:r>
        <w:rPr>
          <w:rFonts w:hint="eastAsia" w:ascii="Times New Roman" w:hAnsi="Times New Roman" w:eastAsia="方正仿宋简体" w:cs="仿宋_GB2312"/>
          <w:sz w:val="32"/>
          <w:szCs w:val="32"/>
          <w:highlight w:val="none"/>
        </w:rPr>
        <w:t>参</w:t>
      </w:r>
      <w:r>
        <w:rPr>
          <w:rFonts w:hint="eastAsia" w:ascii="Times New Roman" w:hAnsi="Times New Roman" w:eastAsia="方正仿宋简体" w:cs="仿宋_GB2312"/>
          <w:color w:val="000000"/>
          <w:sz w:val="32"/>
          <w:szCs w:val="32"/>
        </w:rPr>
        <w:t>与评选</w:t>
      </w:r>
      <w:r>
        <w:rPr>
          <w:rFonts w:hint="eastAsia" w:ascii="Times New Roman" w:hAnsi="Times New Roman" w:eastAsia="方正仿宋简体"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简体" w:cs="仿宋_GB2312"/>
          <w:sz w:val="32"/>
          <w:szCs w:val="32"/>
          <w:highlight w:val="none"/>
        </w:rPr>
      </w:pPr>
      <w:r>
        <w:rPr>
          <w:rFonts w:hint="eastAsia" w:ascii="Times New Roman" w:hAnsi="Times New Roman" w:eastAsia="方正仿宋简体" w:cs="仿宋_GB2312"/>
          <w:sz w:val="32"/>
          <w:szCs w:val="32"/>
          <w:highlight w:val="none"/>
          <w:lang w:val="en-US" w:eastAsia="zh-CN"/>
        </w:rPr>
        <w:t>学生须向学院提交</w:t>
      </w:r>
      <w:r>
        <w:rPr>
          <w:rFonts w:hint="eastAsia" w:ascii="Times New Roman" w:hAnsi="Times New Roman" w:eastAsia="方正仿宋简体" w:cs="仿宋_GB2312"/>
          <w:sz w:val="32"/>
          <w:szCs w:val="32"/>
          <w:highlight w:val="none"/>
        </w:rPr>
        <w:t>不少于1000字的调查报告或心得体会，填写并上交《石河子大学202</w:t>
      </w:r>
      <w:r>
        <w:rPr>
          <w:rFonts w:hint="eastAsia" w:ascii="Times New Roman" w:hAnsi="Times New Roman" w:eastAsia="方正仿宋简体" w:cs="仿宋_GB2312"/>
          <w:sz w:val="32"/>
          <w:szCs w:val="32"/>
          <w:highlight w:val="none"/>
          <w:lang w:val="en-US" w:eastAsia="zh-CN"/>
        </w:rPr>
        <w:t>4</w:t>
      </w:r>
      <w:r>
        <w:rPr>
          <w:rFonts w:hint="eastAsia" w:ascii="Times New Roman" w:hAnsi="Times New Roman" w:eastAsia="方正仿宋简体" w:cs="仿宋_GB2312"/>
          <w:sz w:val="32"/>
          <w:szCs w:val="32"/>
          <w:highlight w:val="none"/>
        </w:rPr>
        <w:t>年</w:t>
      </w:r>
      <w:r>
        <w:rPr>
          <w:rFonts w:hint="eastAsia" w:ascii="Times New Roman" w:hAnsi="Times New Roman" w:eastAsia="方正仿宋简体" w:cs="仿宋_GB2312"/>
          <w:sz w:val="32"/>
          <w:szCs w:val="32"/>
          <w:highlight w:val="none"/>
          <w:lang w:val="en-US" w:eastAsia="zh-CN"/>
        </w:rPr>
        <w:t>寒假</w:t>
      </w:r>
      <w:r>
        <w:rPr>
          <w:rFonts w:hint="eastAsia" w:ascii="Times New Roman" w:hAnsi="Times New Roman" w:eastAsia="方正仿宋简体" w:cs="仿宋_GB2312"/>
          <w:sz w:val="32"/>
          <w:szCs w:val="32"/>
          <w:highlight w:val="none"/>
        </w:rPr>
        <w:t>社会实践活动个人登记表》（附件</w:t>
      </w:r>
      <w:r>
        <w:rPr>
          <w:rFonts w:hint="eastAsia" w:ascii="Times New Roman" w:hAnsi="Times New Roman" w:eastAsia="方正仿宋简体" w:cs="仿宋_GB2312"/>
          <w:sz w:val="32"/>
          <w:szCs w:val="32"/>
          <w:highlight w:val="none"/>
          <w:lang w:val="en-US" w:eastAsia="zh-CN"/>
        </w:rPr>
        <w:t>1</w:t>
      </w:r>
      <w:r>
        <w:rPr>
          <w:rFonts w:hint="eastAsia" w:ascii="Times New Roman" w:hAnsi="Times New Roman" w:eastAsia="方正仿宋简体" w:cs="仿宋_GB2312"/>
          <w:sz w:val="32"/>
          <w:szCs w:val="32"/>
          <w:highlight w:val="none"/>
        </w:rPr>
        <w:t>），并附2</w:t>
      </w:r>
      <w:r>
        <w:rPr>
          <w:rFonts w:hint="eastAsia" w:ascii="Times New Roman" w:hAnsi="Times New Roman" w:eastAsia="方正仿宋简体" w:cs="仿宋_GB2312"/>
          <w:sz w:val="32"/>
          <w:szCs w:val="32"/>
          <w:highlight w:val="none"/>
          <w:lang w:val="en-US" w:eastAsia="zh-CN"/>
        </w:rPr>
        <w:t>-</w:t>
      </w:r>
      <w:r>
        <w:rPr>
          <w:rFonts w:hint="eastAsia" w:ascii="Times New Roman" w:hAnsi="Times New Roman" w:eastAsia="方正仿宋简体" w:cs="仿宋_GB2312"/>
          <w:sz w:val="32"/>
          <w:szCs w:val="32"/>
          <w:highlight w:val="none"/>
        </w:rPr>
        <w:t>3张活动图片（或视频）。</w:t>
      </w:r>
      <w:r>
        <w:rPr>
          <w:rFonts w:hint="eastAsia" w:ascii="Times New Roman" w:hAnsi="Times New Roman" w:eastAsia="方正仿宋简体" w:cs="仿宋_GB2312"/>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仿宋_GB2312"/>
          <w:sz w:val="32"/>
          <w:szCs w:val="32"/>
          <w:highlight w:val="none"/>
          <w:lang w:val="en-US" w:eastAsia="zh-CN"/>
        </w:rPr>
      </w:pPr>
      <w:r>
        <w:rPr>
          <w:rFonts w:hint="eastAsia" w:ascii="Times New Roman" w:hAnsi="Times New Roman" w:eastAsia="方正仿宋简体" w:cs="仿宋_GB2312"/>
          <w:sz w:val="32"/>
          <w:szCs w:val="32"/>
          <w:highlight w:val="none"/>
          <w:lang w:val="en-US" w:eastAsia="zh-CN"/>
        </w:rPr>
        <w:t>联 系 人：滕婉蓉  刘佩佩</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简体" w:cs="仿宋_GB2312"/>
          <w:sz w:val="32"/>
          <w:szCs w:val="32"/>
          <w:highlight w:val="none"/>
          <w:lang w:val="en-US" w:eastAsia="zh-CN"/>
        </w:rPr>
      </w:pPr>
      <w:r>
        <w:rPr>
          <w:rFonts w:hint="eastAsia" w:ascii="Times New Roman" w:hAnsi="Times New Roman" w:eastAsia="方正仿宋简体" w:cs="仿宋_GB2312"/>
          <w:sz w:val="32"/>
          <w:szCs w:val="32"/>
          <w:highlight w:val="none"/>
          <w:lang w:val="en-US" w:eastAsia="zh-CN"/>
        </w:rPr>
        <w:t>联系电话：2058033</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简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1598" w:leftChars="304" w:hanging="960" w:hangingChars="300"/>
        <w:textAlignment w:val="auto"/>
        <w:rPr>
          <w:rFonts w:hint="eastAsia" w:ascii="Times New Roman" w:hAnsi="Times New Roman" w:eastAsia="方正仿宋简体" w:cs="仿宋_GB2312"/>
          <w:color w:val="000000"/>
          <w:sz w:val="32"/>
          <w:szCs w:val="32"/>
        </w:rPr>
      </w:pPr>
      <w:r>
        <w:rPr>
          <w:rFonts w:hint="eastAsia" w:ascii="Times New Roman" w:hAnsi="Times New Roman" w:eastAsia="方正仿宋简体" w:cs="仿宋_GB2312"/>
          <w:color w:val="000000"/>
          <w:sz w:val="32"/>
          <w:szCs w:val="32"/>
        </w:rPr>
        <w:t>附件：1.石河子大学</w:t>
      </w:r>
      <w:r>
        <w:rPr>
          <w:rFonts w:hint="eastAsia" w:ascii="Times New Roman" w:hAnsi="Times New Roman" w:eastAsia="方正仿宋简体" w:cs="仿宋_GB2312"/>
          <w:color w:val="000000"/>
          <w:sz w:val="32"/>
          <w:szCs w:val="32"/>
          <w:lang w:eastAsia="zh-CN"/>
        </w:rPr>
        <w:t>202</w:t>
      </w:r>
      <w:r>
        <w:rPr>
          <w:rFonts w:hint="eastAsia" w:ascii="Times New Roman" w:hAnsi="Times New Roman" w:eastAsia="方正仿宋简体" w:cs="仿宋_GB2312"/>
          <w:color w:val="000000"/>
          <w:sz w:val="32"/>
          <w:szCs w:val="32"/>
          <w:lang w:val="en-US" w:eastAsia="zh-CN"/>
        </w:rPr>
        <w:t>4</w:t>
      </w:r>
      <w:r>
        <w:rPr>
          <w:rFonts w:hint="eastAsia" w:ascii="Times New Roman" w:hAnsi="Times New Roman" w:eastAsia="方正仿宋简体" w:cs="仿宋_GB2312"/>
          <w:color w:val="000000"/>
          <w:sz w:val="32"/>
          <w:szCs w:val="32"/>
        </w:rPr>
        <w:t>年</w:t>
      </w:r>
      <w:r>
        <w:rPr>
          <w:rFonts w:hint="eastAsia" w:ascii="Times New Roman" w:hAnsi="Times New Roman" w:eastAsia="方正仿宋简体" w:cs="仿宋_GB2312"/>
          <w:color w:val="000000"/>
          <w:sz w:val="32"/>
          <w:szCs w:val="32"/>
          <w:lang w:val="en-US" w:eastAsia="zh-CN"/>
        </w:rPr>
        <w:t>寒假</w:t>
      </w:r>
      <w:r>
        <w:rPr>
          <w:rFonts w:hint="eastAsia" w:ascii="Times New Roman" w:hAnsi="Times New Roman" w:eastAsia="方正仿宋简体" w:cs="仿宋_GB2312"/>
          <w:color w:val="000000"/>
          <w:sz w:val="32"/>
          <w:szCs w:val="32"/>
        </w:rPr>
        <w:t>社会实践活动个人登记表</w:t>
      </w:r>
    </w:p>
    <w:p>
      <w:pPr>
        <w:keepNext w:val="0"/>
        <w:keepLines w:val="0"/>
        <w:pageBreakBefore w:val="0"/>
        <w:widowControl w:val="0"/>
        <w:kinsoku/>
        <w:wordWrap/>
        <w:overflowPunct/>
        <w:topLinePunct w:val="0"/>
        <w:autoSpaceDE/>
        <w:autoSpaceDN/>
        <w:bidi w:val="0"/>
        <w:adjustRightInd w:val="0"/>
        <w:snapToGrid w:val="0"/>
        <w:spacing w:line="520" w:lineRule="exact"/>
        <w:ind w:left="1596" w:leftChars="760" w:firstLine="0" w:firstLineChars="0"/>
        <w:textAlignment w:val="auto"/>
        <w:rPr>
          <w:rFonts w:hint="eastAsia" w:ascii="Times New Roman" w:hAnsi="Times New Roman" w:eastAsia="方正仿宋简体" w:cs="仿宋_GB2312"/>
          <w:color w:val="000000"/>
          <w:sz w:val="32"/>
          <w:szCs w:val="32"/>
        </w:rPr>
      </w:pPr>
      <w:r>
        <w:rPr>
          <w:rFonts w:hint="eastAsia" w:ascii="Times New Roman" w:hAnsi="Times New Roman" w:eastAsia="方正仿宋简体" w:cs="仿宋_GB2312"/>
          <w:color w:val="000000"/>
          <w:sz w:val="32"/>
          <w:szCs w:val="32"/>
          <w:lang w:val="en-US" w:eastAsia="zh-CN"/>
        </w:rPr>
        <w:t>2</w:t>
      </w:r>
      <w:r>
        <w:rPr>
          <w:rFonts w:hint="eastAsia" w:ascii="Times New Roman" w:hAnsi="Times New Roman" w:eastAsia="方正仿宋简体" w:cs="仿宋_GB2312"/>
          <w:color w:val="000000"/>
          <w:sz w:val="32"/>
          <w:szCs w:val="32"/>
        </w:rPr>
        <w:t>.石河子大学</w:t>
      </w:r>
      <w:r>
        <w:rPr>
          <w:rFonts w:hint="eastAsia" w:ascii="Times New Roman" w:hAnsi="Times New Roman" w:eastAsia="方正仿宋简体" w:cs="仿宋_GB2312"/>
          <w:color w:val="000000"/>
          <w:sz w:val="32"/>
          <w:szCs w:val="32"/>
          <w:lang w:eastAsia="zh-CN"/>
        </w:rPr>
        <w:t>202</w:t>
      </w:r>
      <w:r>
        <w:rPr>
          <w:rFonts w:hint="eastAsia" w:ascii="Times New Roman" w:hAnsi="Times New Roman" w:eastAsia="方正仿宋简体" w:cs="仿宋_GB2312"/>
          <w:color w:val="000000"/>
          <w:sz w:val="32"/>
          <w:szCs w:val="32"/>
          <w:lang w:val="en-US" w:eastAsia="zh-CN"/>
        </w:rPr>
        <w:t>4</w:t>
      </w:r>
      <w:r>
        <w:rPr>
          <w:rFonts w:hint="eastAsia" w:ascii="Times New Roman" w:hAnsi="Times New Roman" w:eastAsia="方正仿宋简体" w:cs="仿宋_GB2312"/>
          <w:color w:val="000000"/>
          <w:sz w:val="32"/>
          <w:szCs w:val="32"/>
        </w:rPr>
        <w:t>年</w:t>
      </w:r>
      <w:r>
        <w:rPr>
          <w:rFonts w:hint="eastAsia" w:ascii="Times New Roman" w:hAnsi="Times New Roman" w:eastAsia="方正仿宋简体" w:cs="仿宋_GB2312"/>
          <w:color w:val="000000"/>
          <w:sz w:val="32"/>
          <w:szCs w:val="32"/>
          <w:lang w:val="en-US" w:eastAsia="zh-CN"/>
        </w:rPr>
        <w:t>寒假</w:t>
      </w:r>
      <w:r>
        <w:rPr>
          <w:rFonts w:hint="eastAsia" w:ascii="Times New Roman" w:hAnsi="Times New Roman" w:eastAsia="方正仿宋简体" w:cs="仿宋_GB2312"/>
          <w:color w:val="000000"/>
          <w:sz w:val="32"/>
          <w:szCs w:val="32"/>
        </w:rPr>
        <w:t>社会实践优秀个人申请表</w:t>
      </w:r>
    </w:p>
    <w:p>
      <w:pPr>
        <w:keepNext w:val="0"/>
        <w:keepLines w:val="0"/>
        <w:pageBreakBefore w:val="0"/>
        <w:widowControl w:val="0"/>
        <w:kinsoku/>
        <w:wordWrap/>
        <w:overflowPunct/>
        <w:topLinePunct w:val="0"/>
        <w:autoSpaceDE/>
        <w:autoSpaceDN/>
        <w:bidi w:val="0"/>
        <w:adjustRightInd w:val="0"/>
        <w:snapToGrid w:val="0"/>
        <w:spacing w:line="520" w:lineRule="exact"/>
        <w:ind w:left="1596" w:leftChars="760" w:firstLine="0" w:firstLineChars="0"/>
        <w:textAlignment w:val="auto"/>
        <w:rPr>
          <w:rFonts w:hint="eastAsia" w:ascii="Times New Roman" w:hAnsi="Times New Roman" w:eastAsia="方正仿宋简体" w:cs="仿宋_GB2312"/>
          <w:color w:val="000000"/>
          <w:sz w:val="32"/>
          <w:szCs w:val="32"/>
        </w:rPr>
      </w:pPr>
      <w:r>
        <w:rPr>
          <w:rFonts w:hint="eastAsia" w:ascii="Times New Roman" w:hAnsi="Times New Roman" w:eastAsia="方正仿宋简体" w:cs="仿宋_GB2312"/>
          <w:color w:val="000000"/>
          <w:sz w:val="32"/>
          <w:szCs w:val="32"/>
          <w:lang w:val="en-US" w:eastAsia="zh-CN"/>
        </w:rPr>
        <w:t>3.</w:t>
      </w:r>
      <w:r>
        <w:rPr>
          <w:rFonts w:hint="eastAsia" w:ascii="Times New Roman" w:hAnsi="Times New Roman" w:eastAsia="方正仿宋简体" w:cs="仿宋_GB2312"/>
          <w:color w:val="000000"/>
          <w:sz w:val="32"/>
          <w:szCs w:val="32"/>
        </w:rPr>
        <w:t>石河子大学</w:t>
      </w:r>
      <w:r>
        <w:rPr>
          <w:rFonts w:hint="eastAsia" w:ascii="Times New Roman" w:hAnsi="Times New Roman" w:eastAsia="方正仿宋简体" w:cs="仿宋_GB2312"/>
          <w:color w:val="000000"/>
          <w:sz w:val="32"/>
          <w:szCs w:val="32"/>
          <w:lang w:eastAsia="zh-CN"/>
        </w:rPr>
        <w:t>202</w:t>
      </w:r>
      <w:r>
        <w:rPr>
          <w:rFonts w:hint="eastAsia" w:ascii="Times New Roman" w:hAnsi="Times New Roman" w:eastAsia="方正仿宋简体" w:cs="仿宋_GB2312"/>
          <w:color w:val="000000"/>
          <w:sz w:val="32"/>
          <w:szCs w:val="32"/>
          <w:lang w:val="en-US" w:eastAsia="zh-CN"/>
        </w:rPr>
        <w:t>4</w:t>
      </w:r>
      <w:r>
        <w:rPr>
          <w:rFonts w:hint="eastAsia" w:ascii="Times New Roman" w:hAnsi="Times New Roman" w:eastAsia="方正仿宋简体" w:cs="仿宋_GB2312"/>
          <w:color w:val="000000"/>
          <w:sz w:val="32"/>
          <w:szCs w:val="32"/>
        </w:rPr>
        <w:t>年</w:t>
      </w:r>
      <w:r>
        <w:rPr>
          <w:rFonts w:hint="eastAsia" w:ascii="Times New Roman" w:hAnsi="Times New Roman" w:eastAsia="方正仿宋简体" w:cs="仿宋_GB2312"/>
          <w:color w:val="000000"/>
          <w:sz w:val="32"/>
          <w:szCs w:val="32"/>
          <w:lang w:val="en-US" w:eastAsia="zh-CN"/>
        </w:rPr>
        <w:t>寒假</w:t>
      </w:r>
      <w:r>
        <w:rPr>
          <w:rFonts w:hint="eastAsia" w:ascii="Times New Roman" w:hAnsi="Times New Roman" w:eastAsia="方正仿宋简体" w:cs="仿宋_GB2312"/>
          <w:color w:val="000000"/>
          <w:sz w:val="32"/>
          <w:szCs w:val="32"/>
        </w:rPr>
        <w:t>社会实践优秀个人汇总表</w:t>
      </w:r>
    </w:p>
    <w:p>
      <w:pPr>
        <w:keepNext w:val="0"/>
        <w:keepLines w:val="0"/>
        <w:pageBreakBefore w:val="0"/>
        <w:widowControl w:val="0"/>
        <w:kinsoku/>
        <w:wordWrap/>
        <w:overflowPunct/>
        <w:bidi w:val="0"/>
        <w:adjustRightInd w:val="0"/>
        <w:snapToGrid w:val="0"/>
        <w:spacing w:line="540" w:lineRule="exact"/>
        <w:textAlignment w:val="auto"/>
        <w:rPr>
          <w:rFonts w:hint="eastAsia" w:ascii="Times New Roman" w:hAnsi="Times New Roman" w:eastAsia="方正仿宋简体"/>
          <w:sz w:val="32"/>
          <w:szCs w:val="32"/>
          <w:lang w:eastAsia="zh-CN"/>
        </w:rPr>
      </w:pPr>
    </w:p>
    <w:p>
      <w:pPr>
        <w:keepNext w:val="0"/>
        <w:keepLines w:val="0"/>
        <w:pageBreakBefore w:val="0"/>
        <w:widowControl w:val="0"/>
        <w:kinsoku/>
        <w:wordWrap/>
        <w:overflowPunct/>
        <w:bidi w:val="0"/>
        <w:adjustRightInd w:val="0"/>
        <w:snapToGrid w:val="0"/>
        <w:spacing w:line="540" w:lineRule="exact"/>
        <w:textAlignment w:val="auto"/>
        <w:rPr>
          <w:rFonts w:hint="eastAsia" w:ascii="Times New Roman" w:hAnsi="Times New Roman" w:eastAsia="方正仿宋简体"/>
          <w:sz w:val="32"/>
          <w:szCs w:val="32"/>
          <w:lang w:eastAsia="zh-CN"/>
        </w:rPr>
      </w:pPr>
    </w:p>
    <w:p>
      <w:pPr>
        <w:keepNext w:val="0"/>
        <w:keepLines w:val="0"/>
        <w:pageBreakBefore w:val="0"/>
        <w:widowControl w:val="0"/>
        <w:kinsoku/>
        <w:wordWrap/>
        <w:overflowPunct/>
        <w:bidi w:val="0"/>
        <w:adjustRightInd w:val="0"/>
        <w:snapToGrid w:val="0"/>
        <w:spacing w:line="540" w:lineRule="exact"/>
        <w:textAlignment w:val="auto"/>
        <w:rPr>
          <w:rFonts w:hint="eastAsia" w:ascii="Times New Roman" w:hAnsi="Times New Roman" w:eastAsia="方正仿宋简体"/>
          <w:sz w:val="32"/>
          <w:szCs w:val="32"/>
          <w:lang w:eastAsia="zh-CN"/>
        </w:rPr>
      </w:pPr>
    </w:p>
    <w:p>
      <w:pPr>
        <w:keepNext w:val="0"/>
        <w:keepLines w:val="0"/>
        <w:pageBreakBefore w:val="0"/>
        <w:widowControl w:val="0"/>
        <w:kinsoku/>
        <w:wordWrap/>
        <w:overflowPunct/>
        <w:bidi w:val="0"/>
        <w:adjustRightInd w:val="0"/>
        <w:snapToGrid w:val="0"/>
        <w:spacing w:line="540" w:lineRule="exact"/>
        <w:jc w:val="center"/>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共青团石河子大学委员会          石河子大学教务处</w:t>
      </w:r>
    </w:p>
    <w:p>
      <w:pPr>
        <w:keepNext w:val="0"/>
        <w:keepLines w:val="0"/>
        <w:pageBreakBefore w:val="0"/>
        <w:widowControl w:val="0"/>
        <w:kinsoku/>
        <w:wordWrap/>
        <w:overflowPunct/>
        <w:bidi w:val="0"/>
        <w:adjustRightInd w:val="0"/>
        <w:snapToGrid w:val="0"/>
        <w:spacing w:line="540" w:lineRule="exact"/>
        <w:jc w:val="center"/>
        <w:textAlignment w:val="auto"/>
        <w:rPr>
          <w:rFonts w:hint="eastAsia" w:ascii="Times New Roman" w:hAnsi="Times New Roman" w:eastAsia="方正仿宋简体"/>
          <w:sz w:val="32"/>
          <w:szCs w:val="32"/>
          <w:lang w:val="en-US" w:eastAsia="zh-CN"/>
        </w:rPr>
      </w:pPr>
    </w:p>
    <w:p>
      <w:pPr>
        <w:keepNext w:val="0"/>
        <w:keepLines w:val="0"/>
        <w:pageBreakBefore w:val="0"/>
        <w:widowControl w:val="0"/>
        <w:kinsoku/>
        <w:wordWrap/>
        <w:overflowPunct/>
        <w:bidi w:val="0"/>
        <w:adjustRightInd w:val="0"/>
        <w:snapToGrid w:val="0"/>
        <w:spacing w:line="540" w:lineRule="exact"/>
        <w:jc w:val="center"/>
        <w:textAlignment w:val="auto"/>
        <w:rPr>
          <w:rFonts w:hint="eastAsia" w:ascii="Times New Roman" w:hAnsi="Times New Roman" w:eastAsia="方正仿宋简体"/>
          <w:sz w:val="32"/>
          <w:szCs w:val="32"/>
          <w:lang w:val="en-US" w:eastAsia="zh-CN"/>
        </w:rPr>
      </w:pPr>
    </w:p>
    <w:p>
      <w:pPr>
        <w:keepNext w:val="0"/>
        <w:keepLines w:val="0"/>
        <w:pageBreakBefore w:val="0"/>
        <w:widowControl w:val="0"/>
        <w:kinsoku/>
        <w:wordWrap/>
        <w:overflowPunct/>
        <w:bidi w:val="0"/>
        <w:adjustRightInd w:val="0"/>
        <w:snapToGrid w:val="0"/>
        <w:spacing w:line="540" w:lineRule="exact"/>
        <w:jc w:val="center"/>
        <w:textAlignment w:val="auto"/>
        <w:rPr>
          <w:rFonts w:hint="eastAsia" w:ascii="Times New Roman" w:hAnsi="Times New Roman" w:eastAsia="方正仿宋简体"/>
          <w:sz w:val="32"/>
          <w:szCs w:val="32"/>
          <w:lang w:val="en-US" w:eastAsia="zh-CN"/>
        </w:rPr>
      </w:pPr>
    </w:p>
    <w:p>
      <w:pPr>
        <w:keepNext w:val="0"/>
        <w:keepLines w:val="0"/>
        <w:pageBreakBefore w:val="0"/>
        <w:widowControl w:val="0"/>
        <w:kinsoku/>
        <w:wordWrap/>
        <w:overflowPunct/>
        <w:bidi w:val="0"/>
        <w:adjustRightInd w:val="0"/>
        <w:snapToGrid w:val="0"/>
        <w:spacing w:line="540" w:lineRule="exact"/>
        <w:jc w:val="center"/>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石河子大学学生会              石河子大学研究生会</w:t>
      </w:r>
    </w:p>
    <w:p>
      <w:pPr>
        <w:keepNext w:val="0"/>
        <w:keepLines w:val="0"/>
        <w:pageBreakBefore w:val="0"/>
        <w:widowControl w:val="0"/>
        <w:kinsoku/>
        <w:wordWrap/>
        <w:overflowPunct/>
        <w:bidi w:val="0"/>
        <w:adjustRightInd w:val="0"/>
        <w:snapToGrid w:val="0"/>
        <w:spacing w:line="540" w:lineRule="exact"/>
        <w:jc w:val="both"/>
        <w:textAlignment w:val="auto"/>
        <w:rPr>
          <w:rFonts w:hint="default" w:ascii="Times New Roman" w:hAnsi="Times New Roman" w:eastAsia="方正仿宋简体"/>
          <w:sz w:val="32"/>
          <w:szCs w:val="32"/>
          <w:lang w:val="en-US" w:eastAsia="zh-CN"/>
        </w:rPr>
      </w:pPr>
    </w:p>
    <w:p>
      <w:pPr>
        <w:keepNext w:val="0"/>
        <w:keepLines w:val="0"/>
        <w:pageBreakBefore w:val="0"/>
        <w:widowControl w:val="0"/>
        <w:kinsoku/>
        <w:wordWrap/>
        <w:overflowPunct/>
        <w:bidi w:val="0"/>
        <w:adjustRightInd w:val="0"/>
        <w:snapToGrid w:val="0"/>
        <w:spacing w:line="540" w:lineRule="exact"/>
        <w:jc w:val="center"/>
        <w:textAlignment w:val="auto"/>
        <w:rPr>
          <w:rFonts w:hint="eastAsia" w:ascii="Times New Roman" w:hAnsi="Times New Roman" w:eastAsia="方正仿宋简体"/>
          <w:sz w:val="32"/>
          <w:szCs w:val="32"/>
          <w:highlight w:val="none"/>
          <w:lang w:val="en-US" w:eastAsia="zh-CN"/>
        </w:rPr>
      </w:pPr>
    </w:p>
    <w:p>
      <w:pPr>
        <w:keepNext w:val="0"/>
        <w:keepLines w:val="0"/>
        <w:pageBreakBefore w:val="0"/>
        <w:widowControl w:val="0"/>
        <w:kinsoku/>
        <w:wordWrap/>
        <w:overflowPunct/>
        <w:bidi w:val="0"/>
        <w:adjustRightInd w:val="0"/>
        <w:snapToGrid w:val="0"/>
        <w:spacing w:line="540" w:lineRule="exact"/>
        <w:jc w:val="center"/>
        <w:textAlignment w:val="auto"/>
        <w:rPr>
          <w:rFonts w:hint="eastAsia" w:ascii="Times New Roman" w:hAnsi="Times New Roman" w:eastAsia="方正仿宋简体"/>
          <w:sz w:val="32"/>
          <w:szCs w:val="32"/>
          <w:highlight w:val="none"/>
          <w:lang w:val="en-US" w:eastAsia="zh-CN"/>
        </w:rPr>
      </w:pPr>
    </w:p>
    <w:p>
      <w:pPr>
        <w:keepNext w:val="0"/>
        <w:keepLines w:val="0"/>
        <w:pageBreakBefore w:val="0"/>
        <w:widowControl w:val="0"/>
        <w:kinsoku/>
        <w:wordWrap/>
        <w:overflowPunct/>
        <w:bidi w:val="0"/>
        <w:adjustRightInd w:val="0"/>
        <w:snapToGrid w:val="0"/>
        <w:spacing w:line="540" w:lineRule="exact"/>
        <w:jc w:val="center"/>
        <w:textAlignment w:val="auto"/>
        <w:rPr>
          <w:rFonts w:hint="eastAsia" w:ascii="Times New Roman" w:hAnsi="Times New Roman" w:eastAsia="方正仿宋简体"/>
          <w:sz w:val="32"/>
          <w:szCs w:val="32"/>
          <w:highlight w:val="none"/>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方正仿宋简体"/>
          <w:sz w:val="32"/>
          <w:szCs w:val="32"/>
          <w:highlight w:val="none"/>
          <w:lang w:val="en-US" w:eastAsia="zh-CN"/>
        </w:rPr>
        <w:t>2023年12月31日</w:t>
      </w:r>
    </w:p>
    <w:p>
      <w:pPr>
        <w:keepNext w:val="0"/>
        <w:keepLines w:val="0"/>
        <w:pageBreakBefore w:val="0"/>
        <w:widowControl w:val="0"/>
        <w:kinsoku/>
        <w:wordWrap/>
        <w:overflowPunct/>
        <w:bidi w:val="0"/>
        <w:adjustRightInd w:val="0"/>
        <w:snapToGrid w:val="0"/>
        <w:spacing w:line="54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before="312" w:beforeLines="100" w:after="312" w:afterLines="100" w:line="500" w:lineRule="exact"/>
        <w:jc w:val="center"/>
        <w:textAlignment w:val="baseline"/>
        <w:rPr>
          <w:rFonts w:hint="eastAsia" w:ascii="方正大标宋简体" w:hAnsi="方正大标宋简体" w:eastAsia="方正大标宋简体" w:cs="方正大标宋简体"/>
          <w:sz w:val="44"/>
          <w:szCs w:val="44"/>
          <w:highlight w:val="none"/>
          <w:lang w:val="en-US" w:eastAsia="zh-CN"/>
          <w14:ligatures w14:val="standardContextual"/>
        </w:rPr>
      </w:pPr>
      <w:r>
        <w:rPr>
          <w:rFonts w:hint="eastAsia" w:ascii="方正大标宋简体" w:hAnsi="方正大标宋简体" w:eastAsia="方正大标宋简体" w:cs="方正大标宋简体"/>
          <w:sz w:val="44"/>
          <w:szCs w:val="44"/>
          <w:highlight w:val="none"/>
          <w:lang w:val="en-US" w:eastAsia="zh-CN"/>
          <w14:ligatures w14:val="standardContextual"/>
        </w:rPr>
        <w:t>石河子大学2024年寒假社会实践活动</w:t>
      </w:r>
    </w:p>
    <w:p>
      <w:pPr>
        <w:keepNext w:val="0"/>
        <w:keepLines w:val="0"/>
        <w:pageBreakBefore w:val="0"/>
        <w:widowControl/>
        <w:kinsoku/>
        <w:wordWrap/>
        <w:overflowPunct/>
        <w:topLinePunct w:val="0"/>
        <w:autoSpaceDE/>
        <w:autoSpaceDN/>
        <w:bidi w:val="0"/>
        <w:adjustRightInd/>
        <w:snapToGrid/>
        <w:spacing w:before="312" w:beforeLines="100" w:after="312" w:afterLines="100" w:line="500" w:lineRule="exact"/>
        <w:jc w:val="center"/>
        <w:textAlignment w:val="baseline"/>
        <w:rPr>
          <w:rFonts w:hint="eastAsia" w:ascii="方正大标宋简体" w:hAnsi="方正大标宋简体" w:eastAsia="方正大标宋简体" w:cs="方正大标宋简体"/>
          <w:sz w:val="44"/>
          <w:szCs w:val="44"/>
          <w:highlight w:val="none"/>
          <w:lang w:val="en-US" w:eastAsia="zh-CN"/>
          <w14:ligatures w14:val="standardContextual"/>
        </w:rPr>
      </w:pPr>
      <w:r>
        <w:rPr>
          <w:rFonts w:hint="eastAsia" w:ascii="方正大标宋简体" w:hAnsi="方正大标宋简体" w:eastAsia="方正大标宋简体" w:cs="方正大标宋简体"/>
          <w:sz w:val="44"/>
          <w:szCs w:val="44"/>
          <w:highlight w:val="none"/>
          <w:lang w:val="en-US" w:eastAsia="zh-CN"/>
          <w14:ligatures w14:val="standardContextual"/>
        </w:rPr>
        <w:t>个人登记表</w:t>
      </w:r>
    </w:p>
    <w:tbl>
      <w:tblPr>
        <w:tblStyle w:val="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364"/>
        <w:gridCol w:w="1602"/>
        <w:gridCol w:w="1232"/>
        <w:gridCol w:w="2016"/>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015"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姓  名</w:t>
            </w:r>
          </w:p>
        </w:tc>
        <w:tc>
          <w:tcPr>
            <w:tcW w:w="1364" w:type="dxa"/>
            <w:noWrap w:val="0"/>
            <w:vAlign w:val="center"/>
          </w:tcPr>
          <w:p>
            <w:pPr>
              <w:keepNext w:val="0"/>
              <w:keepLines w:val="0"/>
              <w:pageBreakBefore w:val="0"/>
              <w:widowControl w:val="0"/>
              <w:kinsoku/>
              <w:wordWrap/>
              <w:overflowPunct/>
              <w:bidi w:val="0"/>
              <w:spacing w:line="540" w:lineRule="exact"/>
              <w:textAlignment w:val="auto"/>
              <w:rPr>
                <w:rFonts w:hint="eastAsia" w:eastAsia="仿宋_GB2312"/>
                <w:b/>
                <w:bCs/>
                <w:sz w:val="36"/>
              </w:rPr>
            </w:pPr>
          </w:p>
        </w:tc>
        <w:tc>
          <w:tcPr>
            <w:tcW w:w="1602"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color w:val="000000"/>
                <w:sz w:val="24"/>
              </w:rPr>
            </w:pPr>
            <w:r>
              <w:rPr>
                <w:rFonts w:hint="eastAsia" w:eastAsia="仿宋_GB2312"/>
                <w:b/>
                <w:bCs/>
                <w:color w:val="000000"/>
                <w:sz w:val="24"/>
              </w:rPr>
              <w:t>所在学院</w:t>
            </w:r>
          </w:p>
        </w:tc>
        <w:tc>
          <w:tcPr>
            <w:tcW w:w="1232"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color w:val="000000"/>
                <w:sz w:val="24"/>
              </w:rPr>
            </w:pPr>
          </w:p>
        </w:tc>
        <w:tc>
          <w:tcPr>
            <w:tcW w:w="2016"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专业年级</w:t>
            </w:r>
          </w:p>
        </w:tc>
        <w:tc>
          <w:tcPr>
            <w:tcW w:w="1491" w:type="dxa"/>
            <w:noWrap w:val="0"/>
            <w:vAlign w:val="center"/>
          </w:tcPr>
          <w:p>
            <w:pPr>
              <w:keepNext w:val="0"/>
              <w:keepLines w:val="0"/>
              <w:pageBreakBefore w:val="0"/>
              <w:widowControl w:val="0"/>
              <w:kinsoku/>
              <w:wordWrap/>
              <w:overflowPunct/>
              <w:bidi w:val="0"/>
              <w:spacing w:line="540" w:lineRule="exact"/>
              <w:textAlignment w:val="auto"/>
              <w:rPr>
                <w:rFonts w:hint="eastAsia" w:eastAsia="仿宋_GB2312"/>
                <w:b/>
                <w:bCs/>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015"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电  话</w:t>
            </w:r>
          </w:p>
        </w:tc>
        <w:tc>
          <w:tcPr>
            <w:tcW w:w="1364" w:type="dxa"/>
            <w:noWrap w:val="0"/>
            <w:vAlign w:val="center"/>
          </w:tcPr>
          <w:p>
            <w:pPr>
              <w:keepNext w:val="0"/>
              <w:keepLines w:val="0"/>
              <w:pageBreakBefore w:val="0"/>
              <w:widowControl w:val="0"/>
              <w:kinsoku/>
              <w:wordWrap/>
              <w:overflowPunct/>
              <w:bidi w:val="0"/>
              <w:spacing w:line="540" w:lineRule="exact"/>
              <w:textAlignment w:val="auto"/>
              <w:rPr>
                <w:rFonts w:hint="eastAsia" w:eastAsia="仿宋_GB2312"/>
                <w:b/>
                <w:bCs/>
                <w:sz w:val="36"/>
              </w:rPr>
            </w:pPr>
          </w:p>
        </w:tc>
        <w:tc>
          <w:tcPr>
            <w:tcW w:w="1602"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36"/>
              </w:rPr>
            </w:pPr>
            <w:r>
              <w:rPr>
                <w:rFonts w:hint="eastAsia" w:eastAsia="仿宋_GB2312"/>
                <w:b/>
                <w:bCs/>
                <w:sz w:val="24"/>
              </w:rPr>
              <w:t>实践单位</w:t>
            </w:r>
          </w:p>
        </w:tc>
        <w:tc>
          <w:tcPr>
            <w:tcW w:w="1232"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36"/>
              </w:rPr>
            </w:pPr>
          </w:p>
        </w:tc>
        <w:tc>
          <w:tcPr>
            <w:tcW w:w="2016"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lang w:eastAsia="zh-CN"/>
              </w:rPr>
            </w:pPr>
            <w:r>
              <w:rPr>
                <w:rFonts w:hint="eastAsia" w:eastAsia="仿宋_GB2312"/>
                <w:b/>
                <w:bCs/>
                <w:sz w:val="24"/>
              </w:rPr>
              <w:t>实践时间</w:t>
            </w:r>
            <w:r>
              <w:rPr>
                <w:rFonts w:hint="eastAsia" w:eastAsia="仿宋_GB2312"/>
                <w:b/>
                <w:bCs/>
                <w:sz w:val="24"/>
                <w:lang w:eastAsia="zh-CN"/>
              </w:rPr>
              <w:t>（</w:t>
            </w:r>
            <w:r>
              <w:rPr>
                <w:rFonts w:hint="eastAsia" w:eastAsia="仿宋_GB2312"/>
                <w:b/>
                <w:bCs/>
                <w:sz w:val="24"/>
                <w:lang w:val="en-US" w:eastAsia="zh-CN"/>
              </w:rPr>
              <w:t>起止</w:t>
            </w:r>
            <w:r>
              <w:rPr>
                <w:rFonts w:hint="eastAsia" w:eastAsia="仿宋_GB2312"/>
                <w:b/>
                <w:bCs/>
                <w:sz w:val="24"/>
                <w:lang w:eastAsia="zh-CN"/>
              </w:rPr>
              <w:t>）</w:t>
            </w:r>
          </w:p>
        </w:tc>
        <w:tc>
          <w:tcPr>
            <w:tcW w:w="1491" w:type="dxa"/>
            <w:noWrap w:val="0"/>
            <w:vAlign w:val="center"/>
          </w:tcPr>
          <w:p>
            <w:pPr>
              <w:keepNext w:val="0"/>
              <w:keepLines w:val="0"/>
              <w:pageBreakBefore w:val="0"/>
              <w:widowControl w:val="0"/>
              <w:kinsoku/>
              <w:wordWrap/>
              <w:overflowPunct/>
              <w:bidi w:val="0"/>
              <w:spacing w:line="540" w:lineRule="exact"/>
              <w:textAlignment w:val="auto"/>
              <w:rPr>
                <w:rFonts w:hint="eastAsia"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1015"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实 践</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单 位</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意 见</w:t>
            </w:r>
          </w:p>
        </w:tc>
        <w:tc>
          <w:tcPr>
            <w:tcW w:w="7705" w:type="dxa"/>
            <w:gridSpan w:val="5"/>
            <w:noWrap w:val="0"/>
            <w:vAlign w:val="top"/>
          </w:tcPr>
          <w:p>
            <w:pPr>
              <w:keepNext w:val="0"/>
              <w:keepLines w:val="0"/>
              <w:pageBreakBefore w:val="0"/>
              <w:widowControl w:val="0"/>
              <w:kinsoku/>
              <w:wordWrap/>
              <w:overflowPunct/>
              <w:bidi w:val="0"/>
              <w:spacing w:line="540" w:lineRule="exact"/>
              <w:textAlignment w:val="auto"/>
              <w:rPr>
                <w:rFonts w:hint="eastAsia" w:eastAsia="仿宋_GB2312"/>
                <w:b/>
                <w:bCs/>
                <w:sz w:val="36"/>
              </w:rPr>
            </w:pPr>
          </w:p>
          <w:p>
            <w:pPr>
              <w:keepNext w:val="0"/>
              <w:keepLines w:val="0"/>
              <w:pageBreakBefore w:val="0"/>
              <w:widowControl w:val="0"/>
              <w:kinsoku/>
              <w:wordWrap/>
              <w:overflowPunct/>
              <w:bidi w:val="0"/>
              <w:spacing w:line="540" w:lineRule="exact"/>
              <w:textAlignment w:val="auto"/>
              <w:rPr>
                <w:rFonts w:hint="eastAsia" w:eastAsia="仿宋_GB2312"/>
                <w:b/>
                <w:bCs/>
                <w:sz w:val="36"/>
              </w:rPr>
            </w:pPr>
          </w:p>
          <w:p>
            <w:pPr>
              <w:keepNext w:val="0"/>
              <w:keepLines w:val="0"/>
              <w:pageBreakBefore w:val="0"/>
              <w:widowControl w:val="0"/>
              <w:kinsoku/>
              <w:wordWrap/>
              <w:overflowPunct/>
              <w:bidi w:val="0"/>
              <w:spacing w:line="540" w:lineRule="exact"/>
              <w:textAlignment w:val="auto"/>
              <w:rPr>
                <w:rFonts w:hint="eastAsia" w:eastAsia="仿宋_GB2312"/>
                <w:b/>
                <w:bCs/>
                <w:sz w:val="36"/>
              </w:rPr>
            </w:pPr>
          </w:p>
          <w:p>
            <w:pPr>
              <w:keepNext w:val="0"/>
              <w:keepLines w:val="0"/>
              <w:pageBreakBefore w:val="0"/>
              <w:widowControl w:val="0"/>
              <w:kinsoku/>
              <w:wordWrap/>
              <w:overflowPunct/>
              <w:bidi w:val="0"/>
              <w:spacing w:line="540" w:lineRule="exact"/>
              <w:textAlignment w:val="auto"/>
              <w:rPr>
                <w:rFonts w:hint="eastAsia" w:eastAsia="仿宋_GB2312"/>
                <w:b/>
                <w:bCs/>
                <w:sz w:val="36"/>
              </w:rPr>
            </w:pPr>
          </w:p>
          <w:p>
            <w:pPr>
              <w:keepNext w:val="0"/>
              <w:keepLines w:val="0"/>
              <w:pageBreakBefore w:val="0"/>
              <w:widowControl w:val="0"/>
              <w:kinsoku/>
              <w:wordWrap/>
              <w:overflowPunct/>
              <w:bidi w:val="0"/>
              <w:spacing w:line="540" w:lineRule="exact"/>
              <w:textAlignment w:val="auto"/>
              <w:rPr>
                <w:rFonts w:hint="eastAsia" w:eastAsia="仿宋_GB2312"/>
                <w:sz w:val="24"/>
              </w:rPr>
            </w:pPr>
            <w:r>
              <w:rPr>
                <w:rFonts w:hint="eastAsia" w:eastAsia="仿宋_GB2312"/>
                <w:b/>
                <w:bCs/>
                <w:sz w:val="36"/>
              </w:rPr>
              <w:t xml:space="preserve">                     </w:t>
            </w:r>
            <w:r>
              <w:rPr>
                <w:rFonts w:hint="eastAsia" w:eastAsia="仿宋_GB2312"/>
                <w:sz w:val="24"/>
              </w:rPr>
              <w:t xml:space="preserve">      单 位 盖 章</w:t>
            </w:r>
          </w:p>
          <w:p>
            <w:pPr>
              <w:keepNext w:val="0"/>
              <w:keepLines w:val="0"/>
              <w:pageBreakBefore w:val="0"/>
              <w:widowControl w:val="0"/>
              <w:kinsoku/>
              <w:wordWrap/>
              <w:overflowPunct/>
              <w:bidi w:val="0"/>
              <w:spacing w:line="540" w:lineRule="exact"/>
              <w:textAlignment w:val="auto"/>
              <w:rPr>
                <w:rFonts w:hint="eastAsia" w:eastAsia="仿宋_GB2312"/>
                <w:sz w:val="24"/>
              </w:rPr>
            </w:pP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6" w:hRule="atLeast"/>
          <w:jc w:val="center"/>
        </w:trPr>
        <w:tc>
          <w:tcPr>
            <w:tcW w:w="1015"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实践内容及心得体会</w:t>
            </w:r>
          </w:p>
        </w:tc>
        <w:tc>
          <w:tcPr>
            <w:tcW w:w="7705" w:type="dxa"/>
            <w:gridSpan w:val="5"/>
            <w:noWrap w:val="0"/>
            <w:vAlign w:val="center"/>
          </w:tcPr>
          <w:p>
            <w:pPr>
              <w:keepNext w:val="0"/>
              <w:keepLines w:val="0"/>
              <w:pageBreakBefore w:val="0"/>
              <w:widowControl w:val="0"/>
              <w:kinsoku/>
              <w:wordWrap/>
              <w:overflowPunct/>
              <w:bidi w:val="0"/>
              <w:spacing w:line="540" w:lineRule="exact"/>
              <w:textAlignment w:val="auto"/>
              <w:rPr>
                <w:rFonts w:hint="eastAsia" w:eastAsia="仿宋_GB2312"/>
                <w:sz w:val="24"/>
                <w:lang w:eastAsia="zh-CN"/>
              </w:rPr>
            </w:pPr>
            <w:r>
              <w:rPr>
                <w:rFonts w:hint="default" w:ascii="Times New Roman" w:hAnsi="Times New Roman" w:eastAsia="仿宋_GB2312" w:cs="Times New Roman"/>
                <w:sz w:val="24"/>
              </w:rPr>
              <w:t>1000</w:t>
            </w:r>
            <w:r>
              <w:rPr>
                <w:rFonts w:hint="eastAsia" w:eastAsia="仿宋_GB2312"/>
                <w:sz w:val="24"/>
              </w:rPr>
              <w:t>字以上文字材料</w:t>
            </w:r>
            <w:r>
              <w:rPr>
                <w:rFonts w:hint="eastAsia" w:eastAsia="仿宋_GB2312"/>
                <w:sz w:val="24"/>
                <w:lang w:eastAsia="zh-CN"/>
              </w:rPr>
              <w:t>（</w:t>
            </w:r>
            <w:r>
              <w:rPr>
                <w:rFonts w:hint="eastAsia" w:eastAsia="仿宋_GB2312"/>
                <w:sz w:val="24"/>
                <w:lang w:val="en-US" w:eastAsia="zh-CN"/>
              </w:rPr>
              <w:t>可以另附页</w:t>
            </w:r>
            <w:r>
              <w:rPr>
                <w:rFonts w:hint="eastAsia" w:eastAsia="仿宋_GB2312"/>
                <w:sz w:val="24"/>
                <w:lang w:eastAsia="zh-CN"/>
              </w:rPr>
              <w:t>）</w:t>
            </w:r>
          </w:p>
          <w:p>
            <w:pPr>
              <w:keepNext w:val="0"/>
              <w:keepLines w:val="0"/>
              <w:pageBreakBefore w:val="0"/>
              <w:widowControl w:val="0"/>
              <w:kinsoku/>
              <w:wordWrap/>
              <w:overflowPunct/>
              <w:bidi w:val="0"/>
              <w:spacing w:line="540" w:lineRule="exact"/>
              <w:textAlignment w:val="auto"/>
              <w:rPr>
                <w:rFonts w:hint="eastAsia" w:eastAsia="仿宋_GB2312"/>
                <w:sz w:val="24"/>
              </w:rPr>
            </w:pPr>
          </w:p>
          <w:p>
            <w:pPr>
              <w:keepNext w:val="0"/>
              <w:keepLines w:val="0"/>
              <w:pageBreakBefore w:val="0"/>
              <w:widowControl w:val="0"/>
              <w:kinsoku/>
              <w:wordWrap/>
              <w:overflowPunct/>
              <w:bidi w:val="0"/>
              <w:spacing w:line="540" w:lineRule="exact"/>
              <w:textAlignment w:val="auto"/>
              <w:rPr>
                <w:rFonts w:hint="eastAsia" w:eastAsia="仿宋_GB2312"/>
                <w:sz w:val="24"/>
              </w:rPr>
            </w:pPr>
          </w:p>
          <w:p>
            <w:pPr>
              <w:keepNext w:val="0"/>
              <w:keepLines w:val="0"/>
              <w:pageBreakBefore w:val="0"/>
              <w:widowControl w:val="0"/>
              <w:kinsoku/>
              <w:wordWrap/>
              <w:overflowPunct/>
              <w:bidi w:val="0"/>
              <w:spacing w:line="540" w:lineRule="exact"/>
              <w:textAlignment w:val="auto"/>
              <w:rPr>
                <w:rFonts w:hint="eastAsia" w:eastAsia="仿宋_GB2312"/>
                <w:sz w:val="24"/>
              </w:rPr>
            </w:pPr>
          </w:p>
          <w:p>
            <w:pPr>
              <w:keepNext w:val="0"/>
              <w:keepLines w:val="0"/>
              <w:pageBreakBefore w:val="0"/>
              <w:widowControl w:val="0"/>
              <w:kinsoku/>
              <w:wordWrap/>
              <w:overflowPunct/>
              <w:bidi w:val="0"/>
              <w:spacing w:line="540" w:lineRule="exact"/>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0" w:hRule="atLeast"/>
          <w:jc w:val="center"/>
        </w:trPr>
        <w:tc>
          <w:tcPr>
            <w:tcW w:w="1015" w:type="dxa"/>
            <w:tcBorders>
              <w:bottom w:val="single" w:color="auto" w:sz="4" w:space="0"/>
            </w:tcBorders>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学 院</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团 委</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意 见</w:t>
            </w:r>
          </w:p>
        </w:tc>
        <w:tc>
          <w:tcPr>
            <w:tcW w:w="7705" w:type="dxa"/>
            <w:gridSpan w:val="5"/>
            <w:tcBorders>
              <w:bottom w:val="single" w:color="auto" w:sz="4" w:space="0"/>
            </w:tcBorders>
            <w:noWrap w:val="0"/>
            <w:vAlign w:val="center"/>
          </w:tcPr>
          <w:p>
            <w:pPr>
              <w:keepNext w:val="0"/>
              <w:keepLines w:val="0"/>
              <w:pageBreakBefore w:val="0"/>
              <w:widowControl w:val="0"/>
              <w:kinsoku/>
              <w:wordWrap/>
              <w:overflowPunct/>
              <w:bidi w:val="0"/>
              <w:spacing w:line="540" w:lineRule="exact"/>
              <w:textAlignment w:val="auto"/>
              <w:rPr>
                <w:rFonts w:hint="eastAsia" w:eastAsia="仿宋_GB2312"/>
                <w:sz w:val="24"/>
              </w:rPr>
            </w:pPr>
          </w:p>
          <w:p>
            <w:pPr>
              <w:keepNext w:val="0"/>
              <w:keepLines w:val="0"/>
              <w:pageBreakBefore w:val="0"/>
              <w:widowControl w:val="0"/>
              <w:kinsoku/>
              <w:wordWrap/>
              <w:overflowPunct/>
              <w:bidi w:val="0"/>
              <w:spacing w:line="540" w:lineRule="exact"/>
              <w:ind w:firstLine="5040" w:firstLineChars="2100"/>
              <w:textAlignment w:val="auto"/>
              <w:rPr>
                <w:rFonts w:hint="eastAsia" w:eastAsia="仿宋_GB2312"/>
                <w:sz w:val="24"/>
              </w:rPr>
            </w:pPr>
          </w:p>
          <w:p>
            <w:pPr>
              <w:keepNext w:val="0"/>
              <w:keepLines w:val="0"/>
              <w:pageBreakBefore w:val="0"/>
              <w:widowControl w:val="0"/>
              <w:kinsoku/>
              <w:wordWrap/>
              <w:overflowPunct/>
              <w:bidi w:val="0"/>
              <w:spacing w:line="540" w:lineRule="exact"/>
              <w:ind w:firstLine="5040" w:firstLineChars="2100"/>
              <w:textAlignment w:val="auto"/>
              <w:rPr>
                <w:rFonts w:hint="eastAsia" w:eastAsia="仿宋_GB2312"/>
                <w:sz w:val="24"/>
              </w:rPr>
            </w:pPr>
          </w:p>
          <w:p>
            <w:pPr>
              <w:keepNext w:val="0"/>
              <w:keepLines w:val="0"/>
              <w:pageBreakBefore w:val="0"/>
              <w:widowControl w:val="0"/>
              <w:kinsoku/>
              <w:wordWrap/>
              <w:overflowPunct/>
              <w:bidi w:val="0"/>
              <w:spacing w:line="540" w:lineRule="exact"/>
              <w:ind w:firstLine="4536" w:firstLineChars="1890"/>
              <w:textAlignment w:val="auto"/>
              <w:rPr>
                <w:rFonts w:hint="eastAsia" w:eastAsia="仿宋_GB2312"/>
                <w:sz w:val="24"/>
              </w:rPr>
            </w:pPr>
            <w:r>
              <w:rPr>
                <w:rFonts w:hint="eastAsia" w:eastAsia="仿宋_GB2312"/>
                <w:sz w:val="24"/>
              </w:rPr>
              <w:t>单 位 盖 章</w:t>
            </w:r>
          </w:p>
          <w:p>
            <w:pPr>
              <w:keepNext w:val="0"/>
              <w:keepLines w:val="0"/>
              <w:pageBreakBefore w:val="0"/>
              <w:widowControl w:val="0"/>
              <w:kinsoku/>
              <w:wordWrap/>
              <w:overflowPunct/>
              <w:bidi w:val="0"/>
              <w:spacing w:line="540" w:lineRule="exact"/>
              <w:textAlignment w:val="auto"/>
              <w:rPr>
                <w:rFonts w:hint="eastAsia" w:eastAsia="仿宋_GB2312"/>
                <w:sz w:val="24"/>
              </w:rPr>
            </w:pP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年   月   日</w:t>
            </w:r>
          </w:p>
        </w:tc>
      </w:tr>
    </w:tbl>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r>
        <w:rPr>
          <w:rFonts w:hint="eastAsia" w:eastAsia="仿宋_GB2312"/>
          <w:sz w:val="24"/>
        </w:rPr>
        <w:t>注：此表复印有效。</w:t>
      </w:r>
    </w:p>
    <w:p>
      <w:pPr>
        <w:keepNext w:val="0"/>
        <w:keepLines w:val="0"/>
        <w:pageBreakBefore w:val="0"/>
        <w:widowControl w:val="0"/>
        <w:kinsoku/>
        <w:wordWrap/>
        <w:overflowPunct/>
        <w:bidi w:val="0"/>
        <w:adjustRightInd w:val="0"/>
        <w:snapToGrid w:val="0"/>
        <w:spacing w:line="540" w:lineRule="exact"/>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附件</w:t>
      </w:r>
      <w:r>
        <w:rPr>
          <w:rFonts w:hint="default" w:ascii="Times New Roman" w:hAnsi="Times New Roman" w:eastAsia="方正仿宋简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before="312" w:beforeLines="100" w:after="312" w:afterLines="100" w:line="500" w:lineRule="exact"/>
        <w:jc w:val="center"/>
        <w:textAlignment w:val="baseline"/>
        <w:rPr>
          <w:rFonts w:hint="eastAsia" w:ascii="方正大标宋简体" w:hAnsi="方正大标宋简体" w:eastAsia="方正大标宋简体" w:cs="方正大标宋简体"/>
          <w:sz w:val="44"/>
          <w:szCs w:val="44"/>
          <w:highlight w:val="none"/>
          <w:lang w:val="en-US" w:eastAsia="zh-CN"/>
          <w14:ligatures w14:val="standardContextual"/>
        </w:rPr>
      </w:pPr>
      <w:r>
        <w:rPr>
          <w:rFonts w:hint="eastAsia" w:ascii="方正大标宋简体" w:hAnsi="方正大标宋简体" w:eastAsia="方正大标宋简体" w:cs="方正大标宋简体"/>
          <w:sz w:val="44"/>
          <w:szCs w:val="44"/>
          <w:highlight w:val="none"/>
          <w:lang w:val="en-US" w:eastAsia="zh-CN"/>
          <w14:ligatures w14:val="standardContextual"/>
        </w:rPr>
        <w:t>石河子大学2024年寒假社会实践</w:t>
      </w:r>
    </w:p>
    <w:p>
      <w:pPr>
        <w:keepNext w:val="0"/>
        <w:keepLines w:val="0"/>
        <w:pageBreakBefore w:val="0"/>
        <w:widowControl/>
        <w:kinsoku/>
        <w:wordWrap/>
        <w:overflowPunct/>
        <w:topLinePunct w:val="0"/>
        <w:autoSpaceDE/>
        <w:autoSpaceDN/>
        <w:bidi w:val="0"/>
        <w:adjustRightInd/>
        <w:snapToGrid/>
        <w:spacing w:before="312" w:beforeLines="100" w:after="312" w:afterLines="100" w:line="500" w:lineRule="exact"/>
        <w:jc w:val="center"/>
        <w:textAlignment w:val="baseline"/>
        <w:rPr>
          <w:rFonts w:hint="eastAsia" w:ascii="方正大标宋简体" w:hAnsi="方正大标宋简体" w:eastAsia="方正大标宋简体" w:cs="方正大标宋简体"/>
          <w:sz w:val="44"/>
          <w:szCs w:val="44"/>
          <w:highlight w:val="none"/>
          <w:lang w:val="en-US" w:eastAsia="zh-CN"/>
          <w14:ligatures w14:val="standardContextual"/>
        </w:rPr>
      </w:pPr>
      <w:r>
        <w:rPr>
          <w:rFonts w:hint="eastAsia" w:ascii="方正大标宋简体" w:hAnsi="方正大标宋简体" w:eastAsia="方正大标宋简体" w:cs="方正大标宋简体"/>
          <w:sz w:val="44"/>
          <w:szCs w:val="44"/>
          <w:highlight w:val="none"/>
          <w:lang w:val="en-US" w:eastAsia="zh-CN"/>
          <w14:ligatures w14:val="standardContextual"/>
        </w:rPr>
        <w:t>优秀个人申请表</w:t>
      </w:r>
    </w:p>
    <w:tbl>
      <w:tblPr>
        <w:tblStyle w:val="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39"/>
        <w:gridCol w:w="1327"/>
        <w:gridCol w:w="1227"/>
        <w:gridCol w:w="2017"/>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014"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姓  名</w:t>
            </w:r>
          </w:p>
        </w:tc>
        <w:tc>
          <w:tcPr>
            <w:tcW w:w="1639" w:type="dxa"/>
            <w:noWrap w:val="0"/>
            <w:vAlign w:val="center"/>
          </w:tcPr>
          <w:p>
            <w:pPr>
              <w:keepNext w:val="0"/>
              <w:keepLines w:val="0"/>
              <w:pageBreakBefore w:val="0"/>
              <w:widowControl w:val="0"/>
              <w:kinsoku/>
              <w:wordWrap/>
              <w:overflowPunct/>
              <w:bidi w:val="0"/>
              <w:spacing w:line="540" w:lineRule="exact"/>
              <w:textAlignment w:val="auto"/>
              <w:rPr>
                <w:rFonts w:hint="eastAsia" w:eastAsia="仿宋_GB2312"/>
                <w:b/>
                <w:bCs/>
                <w:sz w:val="24"/>
              </w:rPr>
            </w:pPr>
          </w:p>
        </w:tc>
        <w:tc>
          <w:tcPr>
            <w:tcW w:w="1327"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所在学院</w:t>
            </w:r>
          </w:p>
        </w:tc>
        <w:tc>
          <w:tcPr>
            <w:tcW w:w="1227"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p>
        </w:tc>
        <w:tc>
          <w:tcPr>
            <w:tcW w:w="2017"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专业年级</w:t>
            </w:r>
          </w:p>
        </w:tc>
        <w:tc>
          <w:tcPr>
            <w:tcW w:w="1496" w:type="dxa"/>
            <w:noWrap w:val="0"/>
            <w:vAlign w:val="center"/>
          </w:tcPr>
          <w:p>
            <w:pPr>
              <w:keepNext w:val="0"/>
              <w:keepLines w:val="0"/>
              <w:pageBreakBefore w:val="0"/>
              <w:widowControl w:val="0"/>
              <w:kinsoku/>
              <w:wordWrap/>
              <w:overflowPunct/>
              <w:bidi w:val="0"/>
              <w:spacing w:line="540" w:lineRule="exact"/>
              <w:textAlignment w:val="auto"/>
              <w:rPr>
                <w:rFonts w:hint="eastAsia"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014"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电  话</w:t>
            </w:r>
          </w:p>
        </w:tc>
        <w:tc>
          <w:tcPr>
            <w:tcW w:w="1639" w:type="dxa"/>
            <w:noWrap w:val="0"/>
            <w:vAlign w:val="center"/>
          </w:tcPr>
          <w:p>
            <w:pPr>
              <w:keepNext w:val="0"/>
              <w:keepLines w:val="0"/>
              <w:pageBreakBefore w:val="0"/>
              <w:widowControl w:val="0"/>
              <w:kinsoku/>
              <w:wordWrap/>
              <w:overflowPunct/>
              <w:bidi w:val="0"/>
              <w:spacing w:line="540" w:lineRule="exact"/>
              <w:textAlignment w:val="auto"/>
              <w:rPr>
                <w:rFonts w:hint="eastAsia" w:eastAsia="仿宋_GB2312"/>
                <w:b/>
                <w:bCs/>
                <w:sz w:val="24"/>
              </w:rPr>
            </w:pPr>
          </w:p>
        </w:tc>
        <w:tc>
          <w:tcPr>
            <w:tcW w:w="1327"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实践单位</w:t>
            </w:r>
          </w:p>
        </w:tc>
        <w:tc>
          <w:tcPr>
            <w:tcW w:w="1227"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p>
        </w:tc>
        <w:tc>
          <w:tcPr>
            <w:tcW w:w="2017"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实践时间（起止）</w:t>
            </w:r>
          </w:p>
        </w:tc>
        <w:tc>
          <w:tcPr>
            <w:tcW w:w="1496" w:type="dxa"/>
            <w:noWrap w:val="0"/>
            <w:vAlign w:val="center"/>
          </w:tcPr>
          <w:p>
            <w:pPr>
              <w:keepNext w:val="0"/>
              <w:keepLines w:val="0"/>
              <w:pageBreakBefore w:val="0"/>
              <w:widowControl w:val="0"/>
              <w:kinsoku/>
              <w:wordWrap/>
              <w:overflowPunct/>
              <w:bidi w:val="0"/>
              <w:spacing w:line="540" w:lineRule="exact"/>
              <w:textAlignment w:val="auto"/>
              <w:rPr>
                <w:rFonts w:hint="eastAsia"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2" w:hRule="atLeast"/>
          <w:jc w:val="center"/>
        </w:trPr>
        <w:tc>
          <w:tcPr>
            <w:tcW w:w="1014"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实</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践</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内</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容</w:t>
            </w:r>
          </w:p>
        </w:tc>
        <w:tc>
          <w:tcPr>
            <w:tcW w:w="7706" w:type="dxa"/>
            <w:gridSpan w:val="5"/>
            <w:noWrap w:val="0"/>
            <w:vAlign w:val="top"/>
          </w:tcPr>
          <w:p>
            <w:pPr>
              <w:keepNext w:val="0"/>
              <w:keepLines w:val="0"/>
              <w:pageBreakBefore w:val="0"/>
              <w:widowControl w:val="0"/>
              <w:kinsoku/>
              <w:wordWrap/>
              <w:overflowPunct/>
              <w:bidi w:val="0"/>
              <w:spacing w:line="540" w:lineRule="exact"/>
              <w:textAlignment w:val="auto"/>
              <w:rPr>
                <w:rFonts w:hint="eastAsia" w:eastAsia="仿宋_GB2312"/>
                <w:b w:val="0"/>
                <w:bCs w:val="0"/>
                <w:sz w:val="24"/>
                <w:lang w:val="en-US" w:eastAsia="zh-CN"/>
              </w:rPr>
            </w:pPr>
            <w:r>
              <w:rPr>
                <w:rFonts w:hint="eastAsia" w:eastAsia="仿宋_GB2312"/>
                <w:b w:val="0"/>
                <w:bCs w:val="0"/>
                <w:sz w:val="24"/>
                <w:lang w:val="en-US" w:eastAsia="zh-CN"/>
              </w:rPr>
              <w:t>表格内填写300字以内简介（含实践地点、时间、内容、体会等）</w:t>
            </w:r>
          </w:p>
          <w:p>
            <w:pPr>
              <w:keepNext w:val="0"/>
              <w:keepLines w:val="0"/>
              <w:pageBreakBefore w:val="0"/>
              <w:widowControl w:val="0"/>
              <w:kinsoku/>
              <w:wordWrap/>
              <w:overflowPunct/>
              <w:bidi w:val="0"/>
              <w:spacing w:line="540" w:lineRule="exact"/>
              <w:textAlignment w:val="auto"/>
              <w:rPr>
                <w:rFonts w:hint="default" w:eastAsia="仿宋_GB2312"/>
                <w:b/>
                <w:bCs/>
                <w:sz w:val="24"/>
                <w:lang w:val="en-US" w:eastAsia="zh-CN"/>
              </w:rPr>
            </w:pPr>
            <w:r>
              <w:rPr>
                <w:rFonts w:hint="eastAsia" w:eastAsia="仿宋_GB2312"/>
                <w:b w:val="0"/>
                <w:bCs w:val="0"/>
                <w:sz w:val="24"/>
                <w:lang w:val="en-US" w:eastAsia="zh-CN"/>
              </w:rPr>
              <w:t>另附1000字以上文字材料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1014"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学 院</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团 委</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意 见</w:t>
            </w:r>
          </w:p>
        </w:tc>
        <w:tc>
          <w:tcPr>
            <w:tcW w:w="7706" w:type="dxa"/>
            <w:gridSpan w:val="5"/>
            <w:noWrap w:val="0"/>
            <w:vAlign w:val="center"/>
          </w:tcPr>
          <w:p>
            <w:pPr>
              <w:keepNext w:val="0"/>
              <w:keepLines w:val="0"/>
              <w:pageBreakBefore w:val="0"/>
              <w:widowControl w:val="0"/>
              <w:kinsoku/>
              <w:wordWrap/>
              <w:overflowPunct/>
              <w:bidi w:val="0"/>
              <w:spacing w:line="540" w:lineRule="exact"/>
              <w:ind w:firstLine="5040" w:firstLineChars="2100"/>
              <w:textAlignment w:val="auto"/>
              <w:rPr>
                <w:rFonts w:hint="eastAsia" w:eastAsia="仿宋_GB2312"/>
                <w:sz w:val="24"/>
              </w:rPr>
            </w:pPr>
          </w:p>
          <w:p>
            <w:pPr>
              <w:keepNext w:val="0"/>
              <w:keepLines w:val="0"/>
              <w:pageBreakBefore w:val="0"/>
              <w:widowControl w:val="0"/>
              <w:kinsoku/>
              <w:wordWrap/>
              <w:overflowPunct/>
              <w:bidi w:val="0"/>
              <w:spacing w:line="540" w:lineRule="exact"/>
              <w:ind w:firstLine="5040" w:firstLineChars="2100"/>
              <w:textAlignment w:val="auto"/>
              <w:rPr>
                <w:rFonts w:hint="eastAsia" w:eastAsia="仿宋_GB2312"/>
                <w:sz w:val="24"/>
              </w:rPr>
            </w:pPr>
          </w:p>
          <w:p>
            <w:pPr>
              <w:keepNext w:val="0"/>
              <w:keepLines w:val="0"/>
              <w:pageBreakBefore w:val="0"/>
              <w:widowControl w:val="0"/>
              <w:kinsoku/>
              <w:wordWrap/>
              <w:overflowPunct/>
              <w:bidi w:val="0"/>
              <w:spacing w:line="540" w:lineRule="exact"/>
              <w:ind w:firstLine="5040" w:firstLineChars="2100"/>
              <w:textAlignment w:val="auto"/>
              <w:rPr>
                <w:rFonts w:hint="eastAsia" w:eastAsia="仿宋_GB2312"/>
                <w:sz w:val="24"/>
              </w:rPr>
            </w:pPr>
            <w:r>
              <w:rPr>
                <w:rFonts w:hint="eastAsia" w:eastAsia="仿宋_GB2312"/>
                <w:sz w:val="24"/>
              </w:rPr>
              <w:t>单 位 盖 章</w:t>
            </w:r>
          </w:p>
          <w:p>
            <w:pPr>
              <w:keepNext w:val="0"/>
              <w:keepLines w:val="0"/>
              <w:pageBreakBefore w:val="0"/>
              <w:widowControl w:val="0"/>
              <w:kinsoku/>
              <w:wordWrap/>
              <w:overflowPunct/>
              <w:bidi w:val="0"/>
              <w:spacing w:line="540" w:lineRule="exact"/>
              <w:textAlignment w:val="auto"/>
              <w:rPr>
                <w:rFonts w:hint="eastAsia" w:eastAsia="仿宋_GB2312"/>
                <w:sz w:val="24"/>
              </w:rPr>
            </w:pP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atLeast"/>
          <w:jc w:val="center"/>
        </w:trPr>
        <w:tc>
          <w:tcPr>
            <w:tcW w:w="1014"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学 校</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团 委</w:t>
            </w:r>
          </w:p>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意 见</w:t>
            </w:r>
          </w:p>
        </w:tc>
        <w:tc>
          <w:tcPr>
            <w:tcW w:w="7706" w:type="dxa"/>
            <w:gridSpan w:val="5"/>
            <w:noWrap w:val="0"/>
            <w:vAlign w:val="center"/>
          </w:tcPr>
          <w:p>
            <w:pPr>
              <w:keepNext w:val="0"/>
              <w:keepLines w:val="0"/>
              <w:pageBreakBefore w:val="0"/>
              <w:widowControl w:val="0"/>
              <w:kinsoku/>
              <w:wordWrap/>
              <w:overflowPunct/>
              <w:bidi w:val="0"/>
              <w:spacing w:line="540" w:lineRule="exact"/>
              <w:textAlignment w:val="auto"/>
              <w:rPr>
                <w:rFonts w:hint="eastAsia" w:eastAsia="仿宋_GB2312"/>
                <w:sz w:val="24"/>
              </w:rPr>
            </w:pPr>
          </w:p>
          <w:p>
            <w:pPr>
              <w:keepNext w:val="0"/>
              <w:keepLines w:val="0"/>
              <w:pageBreakBefore w:val="0"/>
              <w:widowControl w:val="0"/>
              <w:kinsoku/>
              <w:wordWrap/>
              <w:overflowPunct/>
              <w:bidi w:val="0"/>
              <w:spacing w:line="540" w:lineRule="exact"/>
              <w:ind w:firstLine="5040" w:firstLineChars="2100"/>
              <w:textAlignment w:val="auto"/>
              <w:rPr>
                <w:rFonts w:hint="eastAsia" w:eastAsia="仿宋_GB2312"/>
                <w:sz w:val="24"/>
              </w:rPr>
            </w:pPr>
          </w:p>
          <w:p>
            <w:pPr>
              <w:keepNext w:val="0"/>
              <w:keepLines w:val="0"/>
              <w:pageBreakBefore w:val="0"/>
              <w:widowControl w:val="0"/>
              <w:kinsoku/>
              <w:wordWrap/>
              <w:overflowPunct/>
              <w:bidi w:val="0"/>
              <w:spacing w:line="540" w:lineRule="exact"/>
              <w:ind w:firstLine="5040" w:firstLineChars="2100"/>
              <w:textAlignment w:val="auto"/>
              <w:rPr>
                <w:rFonts w:hint="eastAsia" w:eastAsia="仿宋_GB2312"/>
                <w:sz w:val="24"/>
              </w:rPr>
            </w:pPr>
            <w:r>
              <w:rPr>
                <w:rFonts w:hint="eastAsia" w:eastAsia="仿宋_GB2312"/>
                <w:sz w:val="24"/>
              </w:rPr>
              <w:t>单 位 盖 章</w:t>
            </w:r>
          </w:p>
          <w:p>
            <w:pPr>
              <w:keepNext w:val="0"/>
              <w:keepLines w:val="0"/>
              <w:pageBreakBefore w:val="0"/>
              <w:widowControl w:val="0"/>
              <w:kinsoku/>
              <w:wordWrap/>
              <w:overflowPunct/>
              <w:bidi w:val="0"/>
              <w:spacing w:line="540" w:lineRule="exact"/>
              <w:textAlignment w:val="auto"/>
              <w:rPr>
                <w:rFonts w:hint="eastAsia" w:eastAsia="仿宋_GB2312"/>
                <w:sz w:val="24"/>
              </w:rPr>
            </w:pP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年   月   日</w:t>
            </w:r>
          </w:p>
        </w:tc>
      </w:tr>
    </w:tbl>
    <w:p>
      <w:pPr>
        <w:keepNext w:val="0"/>
        <w:keepLines w:val="0"/>
        <w:pageBreakBefore w:val="0"/>
        <w:widowControl w:val="0"/>
        <w:kinsoku/>
        <w:wordWrap/>
        <w:overflowPunct/>
        <w:bidi w:val="0"/>
        <w:spacing w:before="157" w:beforeLines="50" w:line="540" w:lineRule="exact"/>
        <w:textAlignment w:val="auto"/>
        <w:rPr>
          <w:rFonts w:hint="eastAsia" w:ascii="Times New Roman" w:hAnsi="Times New Roman" w:eastAsia="方正仿宋简体" w:cs="Times New Roman"/>
          <w:b w:val="0"/>
          <w:bCs/>
          <w:sz w:val="32"/>
          <w:szCs w:val="32"/>
        </w:rPr>
      </w:pPr>
      <w:r>
        <w:rPr>
          <w:rFonts w:hint="eastAsia" w:eastAsia="仿宋_GB2312"/>
          <w:sz w:val="24"/>
        </w:rPr>
        <w:t>注：此表复印有效。</w:t>
      </w:r>
    </w:p>
    <w:p>
      <w:pPr>
        <w:keepNext w:val="0"/>
        <w:keepLines w:val="0"/>
        <w:pageBreakBefore w:val="0"/>
        <w:widowControl w:val="0"/>
        <w:kinsoku/>
        <w:wordWrap/>
        <w:overflowPunct/>
        <w:bidi w:val="0"/>
        <w:adjustRightInd w:val="0"/>
        <w:snapToGrid w:val="0"/>
        <w:spacing w:line="540" w:lineRule="exact"/>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附件</w:t>
      </w:r>
      <w:r>
        <w:rPr>
          <w:rFonts w:hint="default" w:ascii="Times New Roman" w:hAnsi="Times New Roman" w:eastAsia="方正仿宋简体" w:cs="Times New Roman"/>
          <w:sz w:val="32"/>
          <w:szCs w:val="32"/>
          <w:lang w:val="en-US" w:eastAsia="zh-CN"/>
        </w:rPr>
        <w:t>3</w:t>
      </w:r>
    </w:p>
    <w:p>
      <w:pPr>
        <w:keepNext w:val="0"/>
        <w:keepLines w:val="0"/>
        <w:pageBreakBefore w:val="0"/>
        <w:widowControl/>
        <w:kinsoku/>
        <w:wordWrap/>
        <w:overflowPunct/>
        <w:topLinePunct w:val="0"/>
        <w:autoSpaceDE/>
        <w:autoSpaceDN/>
        <w:bidi w:val="0"/>
        <w:adjustRightInd/>
        <w:snapToGrid/>
        <w:spacing w:before="312" w:beforeLines="100" w:after="312" w:afterLines="100" w:line="500" w:lineRule="exact"/>
        <w:jc w:val="center"/>
        <w:textAlignment w:val="baseline"/>
        <w:rPr>
          <w:rFonts w:hint="eastAsia" w:ascii="方正大标宋简体" w:hAnsi="方正大标宋简体" w:eastAsia="方正大标宋简体" w:cs="方正大标宋简体"/>
          <w:sz w:val="44"/>
          <w:szCs w:val="44"/>
          <w:highlight w:val="none"/>
          <w:lang w:val="en-US" w:eastAsia="zh-CN"/>
          <w14:ligatures w14:val="standardContextual"/>
        </w:rPr>
      </w:pPr>
      <w:r>
        <w:rPr>
          <w:rFonts w:hint="eastAsia" w:ascii="方正大标宋简体" w:hAnsi="方正大标宋简体" w:eastAsia="方正大标宋简体" w:cs="方正大标宋简体"/>
          <w:sz w:val="44"/>
          <w:szCs w:val="44"/>
          <w:highlight w:val="none"/>
          <w:lang w:val="en-US" w:eastAsia="zh-CN"/>
          <w14:ligatures w14:val="standardContextual"/>
        </w:rPr>
        <w:t>石河子大学2024年寒假社会实践</w:t>
      </w:r>
    </w:p>
    <w:p>
      <w:pPr>
        <w:keepNext w:val="0"/>
        <w:keepLines w:val="0"/>
        <w:pageBreakBefore w:val="0"/>
        <w:widowControl/>
        <w:kinsoku/>
        <w:wordWrap/>
        <w:overflowPunct/>
        <w:topLinePunct w:val="0"/>
        <w:autoSpaceDE/>
        <w:autoSpaceDN/>
        <w:bidi w:val="0"/>
        <w:adjustRightInd/>
        <w:snapToGrid/>
        <w:spacing w:before="312" w:beforeLines="100" w:after="312" w:afterLines="100" w:line="500" w:lineRule="exact"/>
        <w:jc w:val="center"/>
        <w:textAlignment w:val="baseline"/>
        <w:rPr>
          <w:rFonts w:hint="eastAsia" w:ascii="方正大标宋简体" w:hAnsi="方正大标宋简体" w:eastAsia="方正大标宋简体" w:cs="方正大标宋简体"/>
          <w:sz w:val="44"/>
          <w:szCs w:val="44"/>
          <w:highlight w:val="none"/>
          <w:lang w:val="en-US" w:eastAsia="zh-CN"/>
          <w14:ligatures w14:val="standardContextual"/>
        </w:rPr>
      </w:pPr>
      <w:r>
        <w:rPr>
          <w:rFonts w:hint="eastAsia" w:ascii="方正大标宋简体" w:hAnsi="方正大标宋简体" w:eastAsia="方正大标宋简体" w:cs="方正大标宋简体"/>
          <w:sz w:val="44"/>
          <w:szCs w:val="44"/>
          <w:highlight w:val="none"/>
          <w:lang w:val="en-US" w:eastAsia="zh-CN"/>
          <w14:ligatures w14:val="standardContextual"/>
        </w:rPr>
        <w:t>优秀个人汇总表</w:t>
      </w:r>
    </w:p>
    <w:tbl>
      <w:tblPr>
        <w:tblStyle w:val="5"/>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8"/>
        <w:gridCol w:w="1667"/>
        <w:gridCol w:w="258"/>
        <w:gridCol w:w="1080"/>
        <w:gridCol w:w="462"/>
        <w:gridCol w:w="978"/>
        <w:gridCol w:w="1002"/>
        <w:gridCol w:w="79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top"/>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学院</w:t>
            </w:r>
          </w:p>
        </w:tc>
        <w:tc>
          <w:tcPr>
            <w:tcW w:w="1983" w:type="dxa"/>
            <w:gridSpan w:val="3"/>
            <w:noWrap w:val="0"/>
            <w:vAlign w:val="top"/>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p>
        </w:tc>
        <w:tc>
          <w:tcPr>
            <w:tcW w:w="1080" w:type="dxa"/>
            <w:noWrap w:val="0"/>
            <w:vAlign w:val="top"/>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总人数</w:t>
            </w:r>
          </w:p>
        </w:tc>
        <w:tc>
          <w:tcPr>
            <w:tcW w:w="1440" w:type="dxa"/>
            <w:gridSpan w:val="2"/>
            <w:noWrap w:val="0"/>
            <w:vAlign w:val="top"/>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p>
        </w:tc>
        <w:tc>
          <w:tcPr>
            <w:tcW w:w="1800" w:type="dxa"/>
            <w:gridSpan w:val="2"/>
            <w:noWrap w:val="0"/>
            <w:vAlign w:val="top"/>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先进个人数</w:t>
            </w:r>
          </w:p>
        </w:tc>
        <w:tc>
          <w:tcPr>
            <w:tcW w:w="1800" w:type="dxa"/>
            <w:noWrap w:val="0"/>
            <w:vAlign w:val="top"/>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928" w:type="dxa"/>
            <w:gridSpan w:val="10"/>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先进个人名单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83" w:type="dxa"/>
            <w:gridSpan w:val="2"/>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序号</w:t>
            </w:r>
          </w:p>
        </w:tc>
        <w:tc>
          <w:tcPr>
            <w:tcW w:w="1667" w:type="dxa"/>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姓名</w:t>
            </w:r>
          </w:p>
        </w:tc>
        <w:tc>
          <w:tcPr>
            <w:tcW w:w="1800" w:type="dxa"/>
            <w:gridSpan w:val="3"/>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学号</w:t>
            </w:r>
          </w:p>
        </w:tc>
        <w:tc>
          <w:tcPr>
            <w:tcW w:w="1980" w:type="dxa"/>
            <w:gridSpan w:val="2"/>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学院</w:t>
            </w:r>
          </w:p>
        </w:tc>
        <w:tc>
          <w:tcPr>
            <w:tcW w:w="2598" w:type="dxa"/>
            <w:gridSpan w:val="2"/>
            <w:noWrap w:val="0"/>
            <w:vAlign w:val="center"/>
          </w:tcPr>
          <w:p>
            <w:pPr>
              <w:keepNext w:val="0"/>
              <w:keepLines w:val="0"/>
              <w:pageBreakBefore w:val="0"/>
              <w:widowControl w:val="0"/>
              <w:kinsoku/>
              <w:wordWrap/>
              <w:overflowPunct/>
              <w:bidi w:val="0"/>
              <w:spacing w:line="540" w:lineRule="exact"/>
              <w:jc w:val="center"/>
              <w:textAlignment w:val="auto"/>
              <w:rPr>
                <w:rFonts w:hint="eastAsia" w:eastAsia="仿宋_GB2312"/>
                <w:b/>
                <w:bCs/>
                <w:sz w:val="24"/>
              </w:rPr>
            </w:pPr>
            <w:r>
              <w:rPr>
                <w:rFonts w:hint="eastAsia" w:eastAsia="仿宋_GB2312"/>
                <w:b/>
                <w:bCs/>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3"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667" w:type="dxa"/>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800" w:type="dxa"/>
            <w:gridSpan w:val="3"/>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1980"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c>
          <w:tcPr>
            <w:tcW w:w="2598" w:type="dxa"/>
            <w:gridSpan w:val="2"/>
            <w:noWrap w:val="0"/>
            <w:vAlign w:val="top"/>
          </w:tcPr>
          <w:p>
            <w:pPr>
              <w:keepNext w:val="0"/>
              <w:keepLines w:val="0"/>
              <w:pageBreakBefore w:val="0"/>
              <w:widowControl w:val="0"/>
              <w:kinsoku/>
              <w:wordWrap/>
              <w:overflowPunct/>
              <w:bidi w:val="0"/>
              <w:spacing w:before="157" w:beforeLines="50" w:line="540" w:lineRule="exact"/>
              <w:textAlignment w:val="auto"/>
              <w:rPr>
                <w:rFonts w:hint="eastAsia" w:eastAsia="仿宋_GB2312"/>
                <w:b/>
                <w:sz w:val="24"/>
              </w:rPr>
            </w:pPr>
          </w:p>
        </w:tc>
      </w:tr>
    </w:tbl>
    <w:p>
      <w:pPr>
        <w:keepNext w:val="0"/>
        <w:keepLines w:val="0"/>
        <w:pageBreakBefore w:val="0"/>
        <w:widowControl w:val="0"/>
        <w:kinsoku/>
        <w:wordWrap/>
        <w:overflowPunct/>
        <w:bidi w:val="0"/>
        <w:adjustRightInd w:val="0"/>
        <w:snapToGrid w:val="0"/>
        <w:spacing w:line="540" w:lineRule="exact"/>
        <w:ind w:left="0" w:leftChars="0" w:firstLine="0" w:firstLineChars="0"/>
        <w:jc w:val="both"/>
        <w:textAlignment w:val="auto"/>
        <w:rPr>
          <w:rFonts w:hint="eastAsia" w:ascii="Times New Roman" w:hAnsi="Times New Roman" w:eastAsia="方正仿宋简体" w:cs="Times New Roman"/>
          <w:b w:val="0"/>
          <w:bCs/>
          <w:sz w:val="32"/>
          <w:szCs w:val="32"/>
          <w:lang w:eastAsia="zh-CN"/>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方正仿宋简体" w:cs="Times New Roman"/>
          <w:b w:val="0"/>
          <w:bCs/>
          <w:sz w:val="32"/>
          <w:szCs w:val="32"/>
          <w:lang w:eastAsia="zh-CN"/>
        </w:rPr>
        <w:t>（</w:t>
      </w:r>
      <w:r>
        <w:rPr>
          <w:rFonts w:hint="eastAsia" w:ascii="Times New Roman" w:hAnsi="Times New Roman" w:eastAsia="方正仿宋简体" w:cs="Times New Roman"/>
          <w:b w:val="0"/>
          <w:bCs/>
          <w:sz w:val="32"/>
          <w:szCs w:val="32"/>
          <w:lang w:val="en-US" w:eastAsia="zh-CN"/>
        </w:rPr>
        <w:t>请用Excel自行转换</w:t>
      </w:r>
      <w:r>
        <w:rPr>
          <w:rFonts w:hint="eastAsia" w:ascii="Times New Roman" w:hAnsi="Times New Roman" w:eastAsia="方正仿宋简体" w:cs="Times New Roman"/>
          <w:b w:val="0"/>
          <w:bCs/>
          <w:sz w:val="32"/>
          <w:szCs w:val="32"/>
          <w:lang w:eastAsia="zh-CN"/>
        </w:rPr>
        <w:t>）</w:t>
      </w:r>
    </w:p>
    <w:p>
      <w:pPr>
        <w:keepNext w:val="0"/>
        <w:keepLines w:val="0"/>
        <w:pageBreakBefore w:val="0"/>
        <w:widowControl w:val="0"/>
        <w:kinsoku/>
        <w:wordWrap/>
        <w:overflowPunct/>
        <w:bidi w:val="0"/>
        <w:adjustRightInd w:val="0"/>
        <w:snapToGrid w:val="0"/>
        <w:spacing w:line="540" w:lineRule="exact"/>
        <w:ind w:left="0" w:leftChars="0" w:firstLine="0" w:firstLineChars="0"/>
        <w:jc w:val="both"/>
        <w:textAlignment w:val="auto"/>
        <w:rPr>
          <w:rFonts w:hint="eastAsia" w:ascii="Times New Roman" w:hAnsi="Times New Roman" w:eastAsia="方正仿宋简体" w:cs="Times New Roman"/>
          <w:b w:val="0"/>
          <w:bCs/>
          <w:sz w:val="32"/>
          <w:szCs w:val="32"/>
          <w:lang w:eastAsia="zh-CN"/>
        </w:rPr>
        <w:sectPr>
          <w:footerReference r:id="rId4"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bidi w:val="0"/>
        <w:adjustRightInd w:val="0"/>
        <w:snapToGrid w:val="0"/>
        <w:spacing w:line="540" w:lineRule="exact"/>
        <w:ind w:left="0" w:leftChars="0" w:firstLine="0" w:firstLineChars="0"/>
        <w:jc w:val="both"/>
        <w:textAlignment w:val="auto"/>
        <w:rPr>
          <w:rFonts w:hint="eastAsia" w:ascii="Times New Roman" w:hAnsi="Times New Roman" w:eastAsia="方正仿宋简体" w:cs="Times New Roman"/>
          <w:b w:val="0"/>
          <w:bCs/>
          <w:sz w:val="32"/>
          <w:szCs w:val="32"/>
          <w:lang w:eastAsia="zh-CN"/>
        </w:rPr>
        <w:sectPr>
          <w:footerReference r:id="rId5"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bidi w:val="0"/>
        <w:adjustRightInd w:val="0"/>
        <w:snapToGrid w:val="0"/>
        <w:spacing w:line="540" w:lineRule="exact"/>
        <w:ind w:left="0" w:leftChars="0" w:firstLine="0" w:firstLineChars="0"/>
        <w:jc w:val="both"/>
        <w:textAlignment w:val="auto"/>
        <w:rPr>
          <w:rFonts w:hint="eastAsia" w:ascii="Times New Roman" w:hAnsi="Times New Roman" w:eastAsia="方正仿宋简体" w:cs="Times New Roman"/>
          <w:b w:val="0"/>
          <w:bCs/>
          <w:sz w:val="32"/>
          <w:szCs w:val="32"/>
          <w:lang w:eastAsia="zh-CN"/>
        </w:rPr>
      </w:pPr>
    </w:p>
    <w:p>
      <w:pPr>
        <w:keepNext w:val="0"/>
        <w:keepLines w:val="0"/>
        <w:pageBreakBefore w:val="0"/>
        <w:widowControl w:val="0"/>
        <w:kinsoku/>
        <w:wordWrap/>
        <w:overflowPunct/>
        <w:bidi w:val="0"/>
        <w:adjustRightInd w:val="0"/>
        <w:snapToGrid w:val="0"/>
        <w:spacing w:line="540" w:lineRule="exact"/>
        <w:ind w:left="0" w:leftChars="0" w:firstLine="0" w:firstLineChars="0"/>
        <w:jc w:val="both"/>
        <w:textAlignment w:val="auto"/>
        <w:rPr>
          <w:rFonts w:hint="eastAsia" w:ascii="Times New Roman" w:hAnsi="Times New Roman" w:eastAsia="方正仿宋简体" w:cs="Times New Roman"/>
          <w:b w:val="0"/>
          <w:bCs/>
          <w:sz w:val="32"/>
          <w:szCs w:val="32"/>
          <w:lang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hint="eastAsia" w:ascii="方正仿宋简体" w:hAnsi="方正仿宋简体" w:eastAsia="方正仿宋简体" w:cs="方正仿宋简体"/>
          <w:sz w:val="32"/>
          <w:szCs w:val="32"/>
          <w:highlight w:val="none"/>
          <w:lang w:val="en-US" w:eastAsia="zh-CN"/>
        </w:rPr>
      </w:pPr>
    </w:p>
    <w:p>
      <w:pPr>
        <w:spacing w:line="540" w:lineRule="exact"/>
        <w:ind w:right="-470" w:rightChars="-224"/>
        <w:jc w:val="left"/>
        <w:rPr>
          <w:rFonts w:ascii="方正仿宋_GB18030" w:hAnsi="方正仿宋_GB18030" w:eastAsia="方正仿宋_GB18030" w:cs="方正仿宋_GB18030"/>
          <w:sz w:val="32"/>
          <w:szCs w:val="32"/>
          <w:lang w:eastAsia="zh-CN"/>
        </w:rPr>
      </w:pPr>
      <w:r>
        <w:rPr>
          <w:lang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389890</wp:posOffset>
                </wp:positionV>
                <wp:extent cx="5257800" cy="0"/>
                <wp:effectExtent l="0" t="4445" r="0" b="5080"/>
                <wp:wrapNone/>
                <wp:docPr id="2" name="直线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0pt;margin-top:30.7pt;height:0pt;width:414pt;z-index:251660288;mso-width-relative:page;mso-height-relative:page;" filled="f" stroked="t" coordsize="21600,21600" o:gfxdata="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UHreE0wAAAAYBAAAPAAAAAAAA&#10;AAEAIAAAACIAAABkcnMvZG93bnJldi54bWxQSwECFAAUAAAACACHTuJACVY2Q94BAADPAwAADgAA&#10;AAAAAAABACAAAAAiAQAAZHJzL2Uyb0RvYy54bWxQSwUGAAAAAAYABgBZAQAAcgUAAAAA&#10;">
                <v:fill on="f" focussize="0,0"/>
                <v:stroke color="#000000" joinstyle="round"/>
                <v:imagedata o:title=""/>
                <o:lock v:ext="edit" aspectratio="f"/>
              </v:line>
            </w:pict>
          </mc:Fallback>
        </mc:AlternateContent>
      </w:r>
    </w:p>
    <w:p>
      <w:pPr>
        <w:spacing w:line="600" w:lineRule="exact"/>
        <w:jc w:val="both"/>
        <w:rPr>
          <w:rFonts w:hint="eastAsia" w:ascii="Times New Roman" w:hAnsi="Times New Roman" w:eastAsia="方正仿宋简体" w:cs="Times New Roman"/>
          <w:b w:val="0"/>
          <w:bCs/>
          <w:sz w:val="32"/>
          <w:szCs w:val="32"/>
          <w:lang w:eastAsia="zh-CN"/>
        </w:rPr>
      </w:pPr>
      <w:r>
        <w:rPr>
          <w:rFonts w:hint="default" w:ascii="方正仿宋简体" w:hAnsi="方正仿宋简体" w:eastAsia="方正仿宋简体" w:cs="方正仿宋简体"/>
          <w:sz w:val="32"/>
          <w:szCs w:val="32"/>
          <w:lang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394970</wp:posOffset>
                </wp:positionV>
                <wp:extent cx="5257800" cy="0"/>
                <wp:effectExtent l="0" t="4445" r="0" b="5080"/>
                <wp:wrapNone/>
                <wp:docPr id="3" name="直线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0pt;margin-top:31.1pt;height:0pt;width:414pt;z-index:251661312;mso-width-relative:page;mso-height-relative:page;" filled="f" stroked="t" coordsize="21600,21600" o:gfxdata="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RkGMl0wAAAAYBAAAPAAAAAAAA&#10;AAEAIAAAACIAAABkcnMvZG93bnJldi54bWxQSwECFAAUAAAACACHTuJArc4DfN4BAADPAwAADgAA&#10;AAAAAAABACAAAAAiAQAAZHJzL2Uyb0RvYy54bWxQSwUGAAAAAAYABgBZAQAAcgU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sz w:val="32"/>
          <w:szCs w:val="32"/>
          <w:lang w:eastAsia="zh-CN"/>
        </w:rPr>
        <w:t xml:space="preserve">石河子大学团委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 xml:space="preserve">  </w:t>
      </w:r>
      <w:r>
        <w:rPr>
          <w:rFonts w:hint="default" w:ascii="Times New Roman" w:hAnsi="Times New Roman" w:eastAsia="方正仿宋简体" w:cs="Times New Roman"/>
          <w:sz w:val="32"/>
          <w:szCs w:val="32"/>
          <w:lang w:eastAsia="zh-CN"/>
        </w:rPr>
        <w:t>202</w:t>
      </w:r>
      <w:r>
        <w:rPr>
          <w:rFonts w:hint="eastAsia" w:ascii="Times New Roman" w:hAnsi="Times New Roman" w:eastAsia="方正仿宋简体" w:cs="Times New Roman"/>
          <w:sz w:val="32"/>
          <w:szCs w:val="32"/>
          <w:lang w:val="en-US" w:eastAsia="zh-CN"/>
        </w:rPr>
        <w:t>3</w:t>
      </w:r>
      <w:r>
        <w:rPr>
          <w:rFonts w:hint="eastAsia" w:ascii="方正仿宋简体" w:hAnsi="方正仿宋简体" w:eastAsia="方正仿宋简体" w:cs="方正仿宋简体"/>
          <w:sz w:val="32"/>
          <w:szCs w:val="32"/>
          <w:lang w:eastAsia="zh-CN"/>
        </w:rPr>
        <w:t>年</w:t>
      </w:r>
      <w:r>
        <w:rPr>
          <w:rFonts w:hint="eastAsia" w:ascii="Times New Roman" w:hAnsi="Times New Roman" w:eastAsia="方正仿宋简体" w:cs="Times New Roman"/>
          <w:sz w:val="32"/>
          <w:szCs w:val="32"/>
          <w:lang w:val="en-US" w:eastAsia="zh-CN"/>
        </w:rPr>
        <w:t>12</w:t>
      </w:r>
      <w:r>
        <w:rPr>
          <w:rFonts w:hint="eastAsia" w:ascii="方正仿宋简体" w:hAnsi="方正仿宋简体" w:eastAsia="方正仿宋简体" w:cs="方正仿宋简体"/>
          <w:sz w:val="32"/>
          <w:szCs w:val="32"/>
          <w:lang w:eastAsia="zh-CN"/>
        </w:rPr>
        <w:t>月</w:t>
      </w:r>
      <w:r>
        <w:rPr>
          <w:rFonts w:hint="eastAsia" w:ascii="Times New Roman" w:hAnsi="Times New Roman" w:eastAsia="方正仿宋简体" w:cs="Times New Roman"/>
          <w:sz w:val="32"/>
          <w:szCs w:val="32"/>
          <w:lang w:val="en-US" w:eastAsia="zh-CN"/>
        </w:rPr>
        <w:t>31</w:t>
      </w:r>
      <w:r>
        <w:rPr>
          <w:rFonts w:hint="eastAsia" w:ascii="Times New Roman" w:hAnsi="Times New Roman" w:eastAsia="方正仿宋简体" w:cs="Times New Roman"/>
          <w:sz w:val="32"/>
          <w:szCs w:val="32"/>
          <w:lang w:eastAsia="zh-CN"/>
        </w:rPr>
        <w:t xml:space="preserve">日印发 </w:t>
      </w: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ACB867-24D6-49B0-9897-AC3CF55F92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2905B2B7-FE67-4A28-ACC4-53F16115595E}"/>
  </w:font>
  <w:font w:name="方正仿宋简体">
    <w:panose1 w:val="03000509000000000000"/>
    <w:charset w:val="86"/>
    <w:family w:val="script"/>
    <w:pitch w:val="default"/>
    <w:sig w:usb0="00000001" w:usb1="080E0000" w:usb2="00000000" w:usb3="00000000" w:csb0="00040000" w:csb1="00000000"/>
    <w:embedRegular r:id="rId3" w:fontKey="{474B2816-A10B-464C-B07E-D10329793B8B}"/>
  </w:font>
  <w:font w:name="微软雅黑">
    <w:panose1 w:val="020B0503020204020204"/>
    <w:charset w:val="86"/>
    <w:family w:val="auto"/>
    <w:pitch w:val="default"/>
    <w:sig w:usb0="80000287" w:usb1="2ACF3C50" w:usb2="00000016" w:usb3="00000000" w:csb0="0004001F" w:csb1="00000000"/>
    <w:embedRegular r:id="rId4" w:fontKey="{9FCA2FFD-CFDF-4227-9DC5-FD046718D825}"/>
  </w:font>
  <w:font w:name="方正大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_GB18030">
    <w:altName w:val="仿宋"/>
    <w:panose1 w:val="00000000000000000000"/>
    <w:charset w:val="86"/>
    <w:family w:val="auto"/>
    <w:pitch w:val="default"/>
    <w:sig w:usb0="00000000" w:usb1="00000000" w:usb2="00000000" w:usb3="00000000" w:csb0="00000000" w:csb1="00000000"/>
    <w:embedRegular r:id="rId5" w:fontKey="{0CA74F03-FB2E-41D4-80DA-CC858346FA0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ZGQ4NTU4MWIyYmVmYjM0ZDU2MjgwMzY0Y2FkYzkifQ=="/>
  </w:docVars>
  <w:rsids>
    <w:rsidRoot w:val="00000000"/>
    <w:rsid w:val="00A641FB"/>
    <w:rsid w:val="028D63C2"/>
    <w:rsid w:val="09A729CD"/>
    <w:rsid w:val="09B12F3A"/>
    <w:rsid w:val="0A23066B"/>
    <w:rsid w:val="0ACE17B5"/>
    <w:rsid w:val="0AF73FD1"/>
    <w:rsid w:val="0B64235D"/>
    <w:rsid w:val="0CC83D6C"/>
    <w:rsid w:val="0DE14AC5"/>
    <w:rsid w:val="0E2E45A3"/>
    <w:rsid w:val="11A41EA7"/>
    <w:rsid w:val="11B5604C"/>
    <w:rsid w:val="11D563AA"/>
    <w:rsid w:val="12E74B1C"/>
    <w:rsid w:val="136322A4"/>
    <w:rsid w:val="13E23DEF"/>
    <w:rsid w:val="174A444C"/>
    <w:rsid w:val="181152E3"/>
    <w:rsid w:val="1893338F"/>
    <w:rsid w:val="1A4E1090"/>
    <w:rsid w:val="1AB41EF8"/>
    <w:rsid w:val="1AFF2190"/>
    <w:rsid w:val="1BB2184F"/>
    <w:rsid w:val="1BC32F1F"/>
    <w:rsid w:val="1BE91714"/>
    <w:rsid w:val="1CA405A6"/>
    <w:rsid w:val="1D491D3F"/>
    <w:rsid w:val="1DB7655F"/>
    <w:rsid w:val="1E13731D"/>
    <w:rsid w:val="1EEE7042"/>
    <w:rsid w:val="1F6410B2"/>
    <w:rsid w:val="204F3B10"/>
    <w:rsid w:val="20964DB0"/>
    <w:rsid w:val="20B73F82"/>
    <w:rsid w:val="23D24D5F"/>
    <w:rsid w:val="24032068"/>
    <w:rsid w:val="24870A04"/>
    <w:rsid w:val="24BE69B5"/>
    <w:rsid w:val="25C40884"/>
    <w:rsid w:val="26172578"/>
    <w:rsid w:val="266D2F42"/>
    <w:rsid w:val="273A1C43"/>
    <w:rsid w:val="28F17E5A"/>
    <w:rsid w:val="293E2974"/>
    <w:rsid w:val="29E7300B"/>
    <w:rsid w:val="2CC9360B"/>
    <w:rsid w:val="2CDF1B6E"/>
    <w:rsid w:val="2D7259DC"/>
    <w:rsid w:val="2DFD3EE9"/>
    <w:rsid w:val="2EE03D62"/>
    <w:rsid w:val="3034062C"/>
    <w:rsid w:val="314A7BD4"/>
    <w:rsid w:val="31FB75B5"/>
    <w:rsid w:val="32335040"/>
    <w:rsid w:val="32B670B0"/>
    <w:rsid w:val="347368FD"/>
    <w:rsid w:val="34C35C5F"/>
    <w:rsid w:val="34DE51D4"/>
    <w:rsid w:val="35480463"/>
    <w:rsid w:val="35D66084"/>
    <w:rsid w:val="361119AE"/>
    <w:rsid w:val="363650FE"/>
    <w:rsid w:val="37963721"/>
    <w:rsid w:val="384927A0"/>
    <w:rsid w:val="39407743"/>
    <w:rsid w:val="3A5E4C24"/>
    <w:rsid w:val="3A9E7716"/>
    <w:rsid w:val="3DAD679B"/>
    <w:rsid w:val="3E3E47E7"/>
    <w:rsid w:val="3EBC08C1"/>
    <w:rsid w:val="3EC639F7"/>
    <w:rsid w:val="3FE931E1"/>
    <w:rsid w:val="405A31D4"/>
    <w:rsid w:val="40E65F44"/>
    <w:rsid w:val="42682D62"/>
    <w:rsid w:val="42913E93"/>
    <w:rsid w:val="438F22F2"/>
    <w:rsid w:val="44056624"/>
    <w:rsid w:val="454612DB"/>
    <w:rsid w:val="45F83A94"/>
    <w:rsid w:val="473946C2"/>
    <w:rsid w:val="47AB466D"/>
    <w:rsid w:val="4861508F"/>
    <w:rsid w:val="49475EDF"/>
    <w:rsid w:val="496D6C31"/>
    <w:rsid w:val="4B751029"/>
    <w:rsid w:val="4C5D6160"/>
    <w:rsid w:val="4E612ADD"/>
    <w:rsid w:val="4ED27537"/>
    <w:rsid w:val="4F245FE4"/>
    <w:rsid w:val="50353142"/>
    <w:rsid w:val="50DB6B76"/>
    <w:rsid w:val="511B6F73"/>
    <w:rsid w:val="51656440"/>
    <w:rsid w:val="517001EF"/>
    <w:rsid w:val="520956B7"/>
    <w:rsid w:val="54AA1B63"/>
    <w:rsid w:val="54E67898"/>
    <w:rsid w:val="55E96D02"/>
    <w:rsid w:val="57BC3D6B"/>
    <w:rsid w:val="58767185"/>
    <w:rsid w:val="59B860DB"/>
    <w:rsid w:val="5A587151"/>
    <w:rsid w:val="5AEB69BA"/>
    <w:rsid w:val="5C9160F9"/>
    <w:rsid w:val="5D257589"/>
    <w:rsid w:val="5D4F4FE2"/>
    <w:rsid w:val="5E0019CA"/>
    <w:rsid w:val="5E167440"/>
    <w:rsid w:val="5E91128D"/>
    <w:rsid w:val="5F2C1198"/>
    <w:rsid w:val="5FC756C7"/>
    <w:rsid w:val="607F379D"/>
    <w:rsid w:val="60924ACC"/>
    <w:rsid w:val="61A27C52"/>
    <w:rsid w:val="636E387A"/>
    <w:rsid w:val="63DE4EF0"/>
    <w:rsid w:val="6538073A"/>
    <w:rsid w:val="65B95EAA"/>
    <w:rsid w:val="673D79DA"/>
    <w:rsid w:val="67E265E5"/>
    <w:rsid w:val="68070D2B"/>
    <w:rsid w:val="684C5F71"/>
    <w:rsid w:val="6998332A"/>
    <w:rsid w:val="69F739FF"/>
    <w:rsid w:val="6C643A6C"/>
    <w:rsid w:val="6C7D68DC"/>
    <w:rsid w:val="6C906205"/>
    <w:rsid w:val="6F6C3363"/>
    <w:rsid w:val="6F852B03"/>
    <w:rsid w:val="6FA21A81"/>
    <w:rsid w:val="71BB412E"/>
    <w:rsid w:val="71E042A1"/>
    <w:rsid w:val="763B564A"/>
    <w:rsid w:val="795A247F"/>
    <w:rsid w:val="7A312061"/>
    <w:rsid w:val="7BA46581"/>
    <w:rsid w:val="7C1E3B79"/>
    <w:rsid w:val="7D1311A7"/>
    <w:rsid w:val="7D584F27"/>
    <w:rsid w:val="7D985324"/>
    <w:rsid w:val="7DAF7B7F"/>
    <w:rsid w:val="7EAF0BC8"/>
    <w:rsid w:val="7F53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jc w:val="center"/>
    </w:pPr>
    <w:rPr>
      <w:rFonts w:ascii="仿宋_GB2312" w:eastAsia="仿宋_GB2312"/>
      <w:b/>
      <w:bCs/>
      <w:sz w:val="36"/>
    </w:rPr>
  </w:style>
  <w:style w:type="paragraph" w:styleId="3">
    <w:name w:val="footer"/>
    <w:basedOn w:val="1"/>
    <w:autoRedefine/>
    <w:qFormat/>
    <w:uiPriority w:val="99"/>
    <w:pPr>
      <w:tabs>
        <w:tab w:val="center" w:pos="4153"/>
        <w:tab w:val="right" w:pos="8306"/>
      </w:tabs>
      <w:snapToGrid w:val="0"/>
      <w:jc w:val="left"/>
    </w:pPr>
    <w:rPr>
      <w:sz w:val="18"/>
      <w:szCs w:val="18"/>
    </w:rPr>
  </w:style>
  <w:style w:type="paragraph" w:styleId="4">
    <w:name w:val="header"/>
    <w:basedOn w:val="1"/>
    <w:next w:val="2"/>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Strong"/>
    <w:autoRedefine/>
    <w:qFormat/>
    <w:uiPriority w:val="0"/>
    <w:rPr>
      <w:b/>
    </w:rPr>
  </w:style>
  <w:style w:type="character" w:styleId="8">
    <w:name w:val="page number"/>
    <w:basedOn w:val="6"/>
    <w:autoRedefine/>
    <w:qFormat/>
    <w:uiPriority w:val="0"/>
  </w:style>
  <w:style w:type="character" w:styleId="9">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2021-12-27T02:46:00Z</dcterms:created>
  <dc:creator>limingxuan</dc:creator>
  <cp:lastModifiedBy>刘佩佩  ^^</cp:lastModifiedBy>
  <cp:lastPrinted>2024-01-02T03:16:00Z</cp:lastPrinted>
  <dcterms:modified xsi:type="dcterms:W3CDTF">2024-01-03T03:35:26Z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285F8135223A43F09C66C2335B3665D3_13</vt:lpwstr>
  </property>
</Properties>
</file>