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2"/>
        <w:tblW w:w="5000" w:type="pct"/>
        <w:tblInd w:w="0" w:type="dxa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51"/>
        <w:gridCol w:w="3555"/>
        <w:gridCol w:w="2295"/>
        <w:gridCol w:w="1535"/>
      </w:tblGrid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 w:hRule="atLeast"/>
        </w:trPr>
        <w:tc>
          <w:tcPr>
            <w:tcW w:w="5000" w:type="pct"/>
            <w:gridSpan w:val="4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ascii="方正大标宋简体" w:hAnsi="方正大标宋简体" w:eastAsia="方正大标宋简体" w:cs="方正大标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大标宋简体" w:hAnsi="方正大标宋简体" w:eastAsia="方正大标宋简体" w:cs="方正大标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2021年上半年各学院升国旗时间安排表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 w:hRule="atLeast"/>
        </w:trPr>
        <w:tc>
          <w:tcPr>
            <w:tcW w:w="5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ascii="方正仿宋简体" w:hAnsi="方正仿宋简体" w:eastAsia="方正仿宋简体" w:cs="方正仿宋简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21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学院</w:t>
            </w:r>
          </w:p>
        </w:tc>
        <w:tc>
          <w:tcPr>
            <w:tcW w:w="13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升旗时间</w:t>
            </w:r>
          </w:p>
        </w:tc>
        <w:tc>
          <w:tcPr>
            <w:tcW w:w="9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备注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5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21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化学化工学院</w:t>
            </w:r>
          </w:p>
        </w:tc>
        <w:tc>
          <w:tcPr>
            <w:tcW w:w="13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4"/>
                <w:rFonts w:eastAsia="宋体"/>
                <w:sz w:val="24"/>
                <w:szCs w:val="24"/>
                <w:lang w:val="en-US" w:eastAsia="zh-CN" w:bidi="ar"/>
              </w:rPr>
              <w:t>3</w:t>
            </w:r>
            <w:r>
              <w:rPr>
                <w:rStyle w:val="5"/>
                <w:sz w:val="24"/>
                <w:szCs w:val="24"/>
                <w:lang w:val="en-US" w:eastAsia="zh-CN" w:bidi="ar"/>
              </w:rPr>
              <w:t>月</w:t>
            </w:r>
            <w:r>
              <w:rPr>
                <w:rStyle w:val="4"/>
                <w:rFonts w:eastAsia="宋体"/>
                <w:sz w:val="24"/>
                <w:szCs w:val="24"/>
                <w:lang w:val="en-US" w:eastAsia="zh-CN" w:bidi="ar"/>
              </w:rPr>
              <w:t>15</w:t>
            </w:r>
            <w:r>
              <w:rPr>
                <w:rStyle w:val="5"/>
                <w:sz w:val="24"/>
                <w:szCs w:val="24"/>
                <w:lang w:val="en-US" w:eastAsia="zh-CN" w:bidi="ar"/>
              </w:rPr>
              <w:t>日</w:t>
            </w:r>
          </w:p>
        </w:tc>
        <w:tc>
          <w:tcPr>
            <w:tcW w:w="9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 w:hRule="atLeast"/>
        </w:trPr>
        <w:tc>
          <w:tcPr>
            <w:tcW w:w="5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21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机械电气工程学院</w:t>
            </w:r>
          </w:p>
        </w:tc>
        <w:tc>
          <w:tcPr>
            <w:tcW w:w="13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4"/>
                <w:rFonts w:eastAsia="宋体"/>
                <w:sz w:val="24"/>
                <w:szCs w:val="24"/>
                <w:lang w:val="en-US" w:eastAsia="zh-CN" w:bidi="ar"/>
              </w:rPr>
              <w:t>3</w:t>
            </w:r>
            <w:r>
              <w:rPr>
                <w:rStyle w:val="5"/>
                <w:sz w:val="24"/>
                <w:szCs w:val="24"/>
                <w:lang w:val="en-US" w:eastAsia="zh-CN" w:bidi="ar"/>
              </w:rPr>
              <w:t>月</w:t>
            </w:r>
            <w:r>
              <w:rPr>
                <w:rStyle w:val="4"/>
                <w:rFonts w:eastAsia="宋体"/>
                <w:sz w:val="24"/>
                <w:szCs w:val="24"/>
                <w:lang w:val="en-US" w:eastAsia="zh-CN" w:bidi="ar"/>
              </w:rPr>
              <w:t>22</w:t>
            </w:r>
            <w:r>
              <w:rPr>
                <w:rStyle w:val="5"/>
                <w:sz w:val="24"/>
                <w:szCs w:val="24"/>
                <w:lang w:val="en-US" w:eastAsia="zh-CN" w:bidi="ar"/>
              </w:rPr>
              <w:t>日</w:t>
            </w:r>
          </w:p>
        </w:tc>
        <w:tc>
          <w:tcPr>
            <w:tcW w:w="9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 w:hRule="atLeast"/>
        </w:trPr>
        <w:tc>
          <w:tcPr>
            <w:tcW w:w="5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21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水利建筑工程学院</w:t>
            </w:r>
          </w:p>
        </w:tc>
        <w:tc>
          <w:tcPr>
            <w:tcW w:w="13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4"/>
                <w:rFonts w:eastAsia="宋体"/>
                <w:sz w:val="24"/>
                <w:szCs w:val="24"/>
                <w:lang w:val="en-US" w:eastAsia="zh-CN" w:bidi="ar"/>
              </w:rPr>
              <w:t>3</w:t>
            </w:r>
            <w:r>
              <w:rPr>
                <w:rStyle w:val="5"/>
                <w:sz w:val="24"/>
                <w:szCs w:val="24"/>
                <w:lang w:val="en-US" w:eastAsia="zh-CN" w:bidi="ar"/>
              </w:rPr>
              <w:t>月</w:t>
            </w:r>
            <w:r>
              <w:rPr>
                <w:rStyle w:val="4"/>
                <w:rFonts w:eastAsia="宋体"/>
                <w:sz w:val="24"/>
                <w:szCs w:val="24"/>
                <w:lang w:val="en-US" w:eastAsia="zh-CN" w:bidi="ar"/>
              </w:rPr>
              <w:t>29</w:t>
            </w:r>
            <w:r>
              <w:rPr>
                <w:rStyle w:val="5"/>
                <w:sz w:val="24"/>
                <w:szCs w:val="24"/>
                <w:lang w:val="en-US" w:eastAsia="zh-CN" w:bidi="ar"/>
              </w:rPr>
              <w:t>日</w:t>
            </w:r>
          </w:p>
        </w:tc>
        <w:tc>
          <w:tcPr>
            <w:tcW w:w="9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 w:hRule="atLeast"/>
        </w:trPr>
        <w:tc>
          <w:tcPr>
            <w:tcW w:w="5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21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食品学院</w:t>
            </w:r>
          </w:p>
        </w:tc>
        <w:tc>
          <w:tcPr>
            <w:tcW w:w="13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4"/>
                <w:rFonts w:eastAsia="宋体"/>
                <w:sz w:val="24"/>
                <w:szCs w:val="24"/>
                <w:lang w:val="en-US" w:eastAsia="zh-CN" w:bidi="ar"/>
              </w:rPr>
              <w:t>4</w:t>
            </w:r>
            <w:r>
              <w:rPr>
                <w:rStyle w:val="5"/>
                <w:sz w:val="24"/>
                <w:szCs w:val="24"/>
                <w:lang w:val="en-US" w:eastAsia="zh-CN" w:bidi="ar"/>
              </w:rPr>
              <w:t>月</w:t>
            </w:r>
            <w:r>
              <w:rPr>
                <w:rStyle w:val="4"/>
                <w:rFonts w:eastAsia="宋体"/>
                <w:sz w:val="24"/>
                <w:szCs w:val="24"/>
                <w:lang w:val="en-US" w:eastAsia="zh-CN" w:bidi="ar"/>
              </w:rPr>
              <w:t>5</w:t>
            </w:r>
            <w:r>
              <w:rPr>
                <w:rStyle w:val="5"/>
                <w:sz w:val="24"/>
                <w:szCs w:val="24"/>
                <w:lang w:val="en-US" w:eastAsia="zh-CN" w:bidi="ar"/>
              </w:rPr>
              <w:t>日</w:t>
            </w:r>
          </w:p>
        </w:tc>
        <w:tc>
          <w:tcPr>
            <w:tcW w:w="9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 w:hRule="atLeast"/>
        </w:trPr>
        <w:tc>
          <w:tcPr>
            <w:tcW w:w="5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21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信息科学与技术学院</w:t>
            </w:r>
          </w:p>
        </w:tc>
        <w:tc>
          <w:tcPr>
            <w:tcW w:w="13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4"/>
                <w:rFonts w:eastAsia="宋体"/>
                <w:sz w:val="24"/>
                <w:szCs w:val="24"/>
                <w:lang w:val="en-US" w:eastAsia="zh-CN" w:bidi="ar"/>
              </w:rPr>
              <w:t>4</w:t>
            </w:r>
            <w:r>
              <w:rPr>
                <w:rStyle w:val="5"/>
                <w:sz w:val="24"/>
                <w:szCs w:val="24"/>
                <w:lang w:val="en-US" w:eastAsia="zh-CN" w:bidi="ar"/>
              </w:rPr>
              <w:t>月</w:t>
            </w:r>
            <w:r>
              <w:rPr>
                <w:rStyle w:val="4"/>
                <w:rFonts w:eastAsia="宋体"/>
                <w:sz w:val="24"/>
                <w:szCs w:val="24"/>
                <w:lang w:val="en-US" w:eastAsia="zh-CN" w:bidi="ar"/>
              </w:rPr>
              <w:t>12</w:t>
            </w:r>
            <w:r>
              <w:rPr>
                <w:rStyle w:val="5"/>
                <w:sz w:val="24"/>
                <w:szCs w:val="24"/>
                <w:lang w:val="en-US" w:eastAsia="zh-CN" w:bidi="ar"/>
              </w:rPr>
              <w:t>日</w:t>
            </w:r>
          </w:p>
        </w:tc>
        <w:tc>
          <w:tcPr>
            <w:tcW w:w="9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 w:hRule="atLeast"/>
        </w:trPr>
        <w:tc>
          <w:tcPr>
            <w:tcW w:w="5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21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农学院</w:t>
            </w:r>
          </w:p>
        </w:tc>
        <w:tc>
          <w:tcPr>
            <w:tcW w:w="13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4"/>
                <w:rFonts w:eastAsia="宋体"/>
                <w:sz w:val="24"/>
                <w:szCs w:val="24"/>
                <w:lang w:val="en-US" w:eastAsia="zh-CN" w:bidi="ar"/>
              </w:rPr>
              <w:t>4</w:t>
            </w:r>
            <w:r>
              <w:rPr>
                <w:rStyle w:val="5"/>
                <w:sz w:val="24"/>
                <w:szCs w:val="24"/>
                <w:lang w:val="en-US" w:eastAsia="zh-CN" w:bidi="ar"/>
              </w:rPr>
              <w:t>月</w:t>
            </w:r>
            <w:r>
              <w:rPr>
                <w:rStyle w:val="4"/>
                <w:rFonts w:eastAsia="宋体"/>
                <w:sz w:val="24"/>
                <w:szCs w:val="24"/>
                <w:lang w:val="en-US" w:eastAsia="zh-CN" w:bidi="ar"/>
              </w:rPr>
              <w:t>19</w:t>
            </w:r>
            <w:r>
              <w:rPr>
                <w:rStyle w:val="5"/>
                <w:sz w:val="24"/>
                <w:szCs w:val="24"/>
                <w:lang w:val="en-US" w:eastAsia="zh-CN" w:bidi="ar"/>
              </w:rPr>
              <w:t>日</w:t>
            </w:r>
          </w:p>
        </w:tc>
        <w:tc>
          <w:tcPr>
            <w:tcW w:w="9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 w:hRule="atLeast"/>
        </w:trPr>
        <w:tc>
          <w:tcPr>
            <w:tcW w:w="5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21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动物科技学院</w:t>
            </w:r>
          </w:p>
        </w:tc>
        <w:tc>
          <w:tcPr>
            <w:tcW w:w="13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4"/>
                <w:rFonts w:eastAsia="宋体"/>
                <w:sz w:val="24"/>
                <w:szCs w:val="24"/>
                <w:lang w:val="en-US" w:eastAsia="zh-CN" w:bidi="ar"/>
              </w:rPr>
              <w:t>4</w:t>
            </w:r>
            <w:r>
              <w:rPr>
                <w:rStyle w:val="5"/>
                <w:sz w:val="24"/>
                <w:szCs w:val="24"/>
                <w:lang w:val="en-US" w:eastAsia="zh-CN" w:bidi="ar"/>
              </w:rPr>
              <w:t>月</w:t>
            </w:r>
            <w:r>
              <w:rPr>
                <w:rStyle w:val="4"/>
                <w:rFonts w:eastAsia="宋体"/>
                <w:sz w:val="24"/>
                <w:szCs w:val="24"/>
                <w:lang w:val="en-US" w:eastAsia="zh-CN" w:bidi="ar"/>
              </w:rPr>
              <w:t>26</w:t>
            </w:r>
            <w:r>
              <w:rPr>
                <w:rStyle w:val="5"/>
                <w:sz w:val="24"/>
                <w:szCs w:val="24"/>
                <w:lang w:val="en-US" w:eastAsia="zh-CN" w:bidi="ar"/>
              </w:rPr>
              <w:t>日</w:t>
            </w:r>
          </w:p>
        </w:tc>
        <w:tc>
          <w:tcPr>
            <w:tcW w:w="9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 w:hRule="atLeast"/>
        </w:trPr>
        <w:tc>
          <w:tcPr>
            <w:tcW w:w="5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21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医学院</w:t>
            </w:r>
          </w:p>
        </w:tc>
        <w:tc>
          <w:tcPr>
            <w:tcW w:w="13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4"/>
                <w:rFonts w:eastAsia="宋体"/>
                <w:sz w:val="24"/>
                <w:szCs w:val="24"/>
                <w:lang w:val="en-US" w:eastAsia="zh-CN" w:bidi="ar"/>
              </w:rPr>
              <w:t>5</w:t>
            </w:r>
            <w:r>
              <w:rPr>
                <w:rStyle w:val="5"/>
                <w:sz w:val="24"/>
                <w:szCs w:val="24"/>
                <w:lang w:val="en-US" w:eastAsia="zh-CN" w:bidi="ar"/>
              </w:rPr>
              <w:t>月</w:t>
            </w:r>
            <w:r>
              <w:rPr>
                <w:rStyle w:val="4"/>
                <w:rFonts w:eastAsia="宋体"/>
                <w:sz w:val="24"/>
                <w:szCs w:val="24"/>
                <w:lang w:val="en-US" w:eastAsia="zh-CN" w:bidi="ar"/>
              </w:rPr>
              <w:t>3</w:t>
            </w:r>
            <w:r>
              <w:rPr>
                <w:rStyle w:val="5"/>
                <w:sz w:val="24"/>
                <w:szCs w:val="24"/>
                <w:lang w:val="en-US" w:eastAsia="zh-CN" w:bidi="ar"/>
              </w:rPr>
              <w:t>日</w:t>
            </w:r>
          </w:p>
        </w:tc>
        <w:tc>
          <w:tcPr>
            <w:tcW w:w="9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 w:hRule="atLeast"/>
        </w:trPr>
        <w:tc>
          <w:tcPr>
            <w:tcW w:w="5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21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药学院</w:t>
            </w:r>
          </w:p>
        </w:tc>
        <w:tc>
          <w:tcPr>
            <w:tcW w:w="13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4"/>
                <w:rFonts w:eastAsia="宋体"/>
                <w:sz w:val="24"/>
                <w:szCs w:val="24"/>
                <w:lang w:val="en-US" w:eastAsia="zh-CN" w:bidi="ar"/>
              </w:rPr>
              <w:t>5</w:t>
            </w:r>
            <w:r>
              <w:rPr>
                <w:rStyle w:val="5"/>
                <w:sz w:val="24"/>
                <w:szCs w:val="24"/>
                <w:lang w:val="en-US" w:eastAsia="zh-CN" w:bidi="ar"/>
              </w:rPr>
              <w:t>月</w:t>
            </w:r>
            <w:r>
              <w:rPr>
                <w:rStyle w:val="4"/>
                <w:rFonts w:eastAsia="宋体"/>
                <w:sz w:val="24"/>
                <w:szCs w:val="24"/>
                <w:lang w:val="en-US" w:eastAsia="zh-CN" w:bidi="ar"/>
              </w:rPr>
              <w:t>10</w:t>
            </w:r>
            <w:r>
              <w:rPr>
                <w:rStyle w:val="5"/>
                <w:sz w:val="24"/>
                <w:szCs w:val="24"/>
                <w:lang w:val="en-US" w:eastAsia="zh-CN" w:bidi="ar"/>
              </w:rPr>
              <w:t>日</w:t>
            </w:r>
          </w:p>
        </w:tc>
        <w:tc>
          <w:tcPr>
            <w:tcW w:w="9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 w:hRule="atLeast"/>
        </w:trPr>
        <w:tc>
          <w:tcPr>
            <w:tcW w:w="5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21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生命科学学院</w:t>
            </w:r>
          </w:p>
        </w:tc>
        <w:tc>
          <w:tcPr>
            <w:tcW w:w="13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4"/>
                <w:rFonts w:eastAsia="宋体"/>
                <w:sz w:val="24"/>
                <w:szCs w:val="24"/>
                <w:lang w:val="en-US" w:eastAsia="zh-CN" w:bidi="ar"/>
              </w:rPr>
              <w:t>5</w:t>
            </w:r>
            <w:r>
              <w:rPr>
                <w:rStyle w:val="5"/>
                <w:sz w:val="24"/>
                <w:szCs w:val="24"/>
                <w:lang w:val="en-US" w:eastAsia="zh-CN" w:bidi="ar"/>
              </w:rPr>
              <w:t>月</w:t>
            </w:r>
            <w:r>
              <w:rPr>
                <w:rStyle w:val="4"/>
                <w:rFonts w:eastAsia="宋体"/>
                <w:sz w:val="24"/>
                <w:szCs w:val="24"/>
                <w:lang w:val="en-US" w:eastAsia="zh-CN" w:bidi="ar"/>
              </w:rPr>
              <w:t>17</w:t>
            </w:r>
            <w:r>
              <w:rPr>
                <w:rStyle w:val="5"/>
                <w:sz w:val="24"/>
                <w:szCs w:val="24"/>
                <w:lang w:val="en-US" w:eastAsia="zh-CN" w:bidi="ar"/>
              </w:rPr>
              <w:t>日</w:t>
            </w:r>
          </w:p>
        </w:tc>
        <w:tc>
          <w:tcPr>
            <w:tcW w:w="9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 w:hRule="atLeast"/>
        </w:trPr>
        <w:tc>
          <w:tcPr>
            <w:tcW w:w="5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21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理学院</w:t>
            </w:r>
          </w:p>
        </w:tc>
        <w:tc>
          <w:tcPr>
            <w:tcW w:w="13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4"/>
                <w:rFonts w:eastAsia="宋体"/>
                <w:sz w:val="24"/>
                <w:szCs w:val="24"/>
                <w:lang w:val="en-US" w:eastAsia="zh-CN" w:bidi="ar"/>
              </w:rPr>
              <w:t>5</w:t>
            </w:r>
            <w:r>
              <w:rPr>
                <w:rStyle w:val="5"/>
                <w:sz w:val="24"/>
                <w:szCs w:val="24"/>
                <w:lang w:val="en-US" w:eastAsia="zh-CN" w:bidi="ar"/>
              </w:rPr>
              <w:t>月</w:t>
            </w:r>
            <w:r>
              <w:rPr>
                <w:rStyle w:val="4"/>
                <w:rFonts w:eastAsia="宋体"/>
                <w:sz w:val="24"/>
                <w:szCs w:val="24"/>
                <w:lang w:val="en-US" w:eastAsia="zh-CN" w:bidi="ar"/>
              </w:rPr>
              <w:t>24</w:t>
            </w:r>
            <w:r>
              <w:rPr>
                <w:rStyle w:val="5"/>
                <w:sz w:val="24"/>
                <w:szCs w:val="24"/>
                <w:lang w:val="en-US" w:eastAsia="zh-CN" w:bidi="ar"/>
              </w:rPr>
              <w:t>日</w:t>
            </w:r>
          </w:p>
        </w:tc>
        <w:tc>
          <w:tcPr>
            <w:tcW w:w="9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 w:hRule="atLeast"/>
        </w:trPr>
        <w:tc>
          <w:tcPr>
            <w:tcW w:w="5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21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经济与管理学院</w:t>
            </w:r>
          </w:p>
        </w:tc>
        <w:tc>
          <w:tcPr>
            <w:tcW w:w="13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4"/>
                <w:rFonts w:eastAsia="宋体"/>
                <w:sz w:val="24"/>
                <w:szCs w:val="24"/>
                <w:lang w:val="en-US" w:eastAsia="zh-CN" w:bidi="ar"/>
              </w:rPr>
              <w:t>5</w:t>
            </w:r>
            <w:r>
              <w:rPr>
                <w:rStyle w:val="5"/>
                <w:sz w:val="24"/>
                <w:szCs w:val="24"/>
                <w:lang w:val="en-US" w:eastAsia="zh-CN" w:bidi="ar"/>
              </w:rPr>
              <w:t>月</w:t>
            </w:r>
            <w:r>
              <w:rPr>
                <w:rStyle w:val="4"/>
                <w:rFonts w:eastAsia="宋体"/>
                <w:sz w:val="24"/>
                <w:szCs w:val="24"/>
                <w:lang w:val="en-US" w:eastAsia="zh-CN" w:bidi="ar"/>
              </w:rPr>
              <w:t>31</w:t>
            </w:r>
            <w:r>
              <w:rPr>
                <w:rStyle w:val="5"/>
                <w:sz w:val="24"/>
                <w:szCs w:val="24"/>
                <w:lang w:val="en-US" w:eastAsia="zh-CN" w:bidi="ar"/>
              </w:rPr>
              <w:t>日</w:t>
            </w:r>
          </w:p>
        </w:tc>
        <w:tc>
          <w:tcPr>
            <w:tcW w:w="9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 w:hRule="atLeast"/>
        </w:trPr>
        <w:tc>
          <w:tcPr>
            <w:tcW w:w="5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21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师范学院</w:t>
            </w:r>
          </w:p>
        </w:tc>
        <w:tc>
          <w:tcPr>
            <w:tcW w:w="13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4"/>
                <w:rFonts w:eastAsia="宋体"/>
                <w:sz w:val="24"/>
                <w:szCs w:val="24"/>
                <w:lang w:val="en-US" w:eastAsia="zh-CN" w:bidi="ar"/>
              </w:rPr>
              <w:t>6</w:t>
            </w:r>
            <w:r>
              <w:rPr>
                <w:rStyle w:val="5"/>
                <w:sz w:val="24"/>
                <w:szCs w:val="24"/>
                <w:lang w:val="en-US" w:eastAsia="zh-CN" w:bidi="ar"/>
              </w:rPr>
              <w:t>月</w:t>
            </w:r>
            <w:r>
              <w:rPr>
                <w:rStyle w:val="4"/>
                <w:rFonts w:eastAsia="宋体"/>
                <w:sz w:val="24"/>
                <w:szCs w:val="24"/>
                <w:lang w:val="en-US" w:eastAsia="zh-CN" w:bidi="ar"/>
              </w:rPr>
              <w:t>7</w:t>
            </w:r>
            <w:r>
              <w:rPr>
                <w:rStyle w:val="5"/>
                <w:sz w:val="24"/>
                <w:szCs w:val="24"/>
                <w:lang w:val="en-US" w:eastAsia="zh-CN" w:bidi="ar"/>
              </w:rPr>
              <w:t>日</w:t>
            </w:r>
          </w:p>
        </w:tc>
        <w:tc>
          <w:tcPr>
            <w:tcW w:w="9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 w:hRule="atLeast"/>
        </w:trPr>
        <w:tc>
          <w:tcPr>
            <w:tcW w:w="5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21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文学艺术学院</w:t>
            </w:r>
          </w:p>
        </w:tc>
        <w:tc>
          <w:tcPr>
            <w:tcW w:w="13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4"/>
                <w:rFonts w:eastAsia="宋体"/>
                <w:sz w:val="24"/>
                <w:szCs w:val="24"/>
                <w:lang w:val="en-US" w:eastAsia="zh-CN" w:bidi="ar"/>
              </w:rPr>
              <w:t>6</w:t>
            </w:r>
            <w:r>
              <w:rPr>
                <w:rStyle w:val="5"/>
                <w:sz w:val="24"/>
                <w:szCs w:val="24"/>
                <w:lang w:val="en-US" w:eastAsia="zh-CN" w:bidi="ar"/>
              </w:rPr>
              <w:t>月</w:t>
            </w:r>
            <w:r>
              <w:rPr>
                <w:rStyle w:val="4"/>
                <w:rFonts w:eastAsia="宋体"/>
                <w:sz w:val="24"/>
                <w:szCs w:val="24"/>
                <w:lang w:val="en-US" w:eastAsia="zh-CN" w:bidi="ar"/>
              </w:rPr>
              <w:t>14</w:t>
            </w:r>
            <w:r>
              <w:rPr>
                <w:rStyle w:val="5"/>
                <w:sz w:val="24"/>
                <w:szCs w:val="24"/>
                <w:lang w:val="en-US" w:eastAsia="zh-CN" w:bidi="ar"/>
              </w:rPr>
              <w:t>日</w:t>
            </w:r>
          </w:p>
        </w:tc>
        <w:tc>
          <w:tcPr>
            <w:tcW w:w="9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 w:hRule="atLeast"/>
        </w:trPr>
        <w:tc>
          <w:tcPr>
            <w:tcW w:w="5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21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马克思主义学院</w:t>
            </w:r>
          </w:p>
        </w:tc>
        <w:tc>
          <w:tcPr>
            <w:tcW w:w="13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6月21日</w:t>
            </w:r>
          </w:p>
        </w:tc>
        <w:tc>
          <w:tcPr>
            <w:tcW w:w="9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 w:hRule="atLeast"/>
        </w:trPr>
        <w:tc>
          <w:tcPr>
            <w:tcW w:w="5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21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政法学院</w:t>
            </w:r>
          </w:p>
        </w:tc>
        <w:tc>
          <w:tcPr>
            <w:tcW w:w="13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6月28日</w:t>
            </w:r>
          </w:p>
        </w:tc>
        <w:tc>
          <w:tcPr>
            <w:tcW w:w="9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 w:hRule="atLeast"/>
        </w:trPr>
        <w:tc>
          <w:tcPr>
            <w:tcW w:w="5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21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default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学校安排</w:t>
            </w:r>
          </w:p>
        </w:tc>
        <w:tc>
          <w:tcPr>
            <w:tcW w:w="13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FF0000"/>
                <w:sz w:val="24"/>
                <w:szCs w:val="24"/>
                <w:u w:val="none"/>
              </w:rPr>
            </w:pPr>
            <w:r>
              <w:rPr>
                <w:rStyle w:val="6"/>
                <w:rFonts w:eastAsia="宋体"/>
                <w:color w:val="auto"/>
                <w:sz w:val="24"/>
                <w:szCs w:val="24"/>
                <w:lang w:val="en-US" w:eastAsia="zh-CN" w:bidi="ar"/>
              </w:rPr>
              <w:t>7</w:t>
            </w:r>
            <w:r>
              <w:rPr>
                <w:rStyle w:val="7"/>
                <w:color w:val="auto"/>
                <w:sz w:val="24"/>
                <w:szCs w:val="24"/>
                <w:lang w:val="en-US" w:eastAsia="zh-CN" w:bidi="ar"/>
              </w:rPr>
              <w:t>月</w:t>
            </w:r>
            <w:r>
              <w:rPr>
                <w:rStyle w:val="6"/>
                <w:rFonts w:eastAsia="宋体"/>
                <w:color w:val="auto"/>
                <w:sz w:val="24"/>
                <w:szCs w:val="24"/>
                <w:lang w:val="en-US" w:eastAsia="zh-CN" w:bidi="ar"/>
              </w:rPr>
              <w:t>1</w:t>
            </w:r>
            <w:r>
              <w:rPr>
                <w:rStyle w:val="7"/>
                <w:color w:val="auto"/>
                <w:sz w:val="24"/>
                <w:szCs w:val="24"/>
                <w:lang w:val="en-US" w:eastAsia="zh-CN" w:bidi="ar"/>
              </w:rPr>
              <w:t>日</w:t>
            </w:r>
          </w:p>
        </w:tc>
        <w:tc>
          <w:tcPr>
            <w:tcW w:w="9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5000" w:type="pct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left"/>
              <w:textAlignment w:val="top"/>
              <w:rPr>
                <w:rStyle w:val="9"/>
                <w:sz w:val="24"/>
                <w:szCs w:val="24"/>
                <w:lang w:val="en-US" w:eastAsia="zh-CN" w:bidi="ar"/>
              </w:rPr>
            </w:pPr>
            <w:r>
              <w:rPr>
                <w:rStyle w:val="8"/>
                <w:rFonts w:eastAsia="宋体"/>
                <w:sz w:val="24"/>
                <w:szCs w:val="24"/>
                <w:lang w:val="en-US" w:eastAsia="zh-CN" w:bidi="ar"/>
              </w:rPr>
              <w:t>1.</w:t>
            </w:r>
            <w:r>
              <w:rPr>
                <w:rStyle w:val="9"/>
                <w:sz w:val="24"/>
                <w:szCs w:val="24"/>
                <w:lang w:val="en-US" w:eastAsia="zh-CN" w:bidi="ar"/>
              </w:rPr>
              <w:t>考虑</w:t>
            </w:r>
            <w:r>
              <w:rPr>
                <w:rStyle w:val="8"/>
                <w:rFonts w:eastAsia="宋体"/>
                <w:sz w:val="24"/>
                <w:szCs w:val="24"/>
                <w:lang w:val="en-US" w:eastAsia="zh-CN" w:bidi="ar"/>
              </w:rPr>
              <w:t>7</w:t>
            </w:r>
            <w:r>
              <w:rPr>
                <w:rStyle w:val="9"/>
                <w:sz w:val="24"/>
                <w:szCs w:val="24"/>
                <w:lang w:val="en-US" w:eastAsia="zh-CN" w:bidi="ar"/>
              </w:rPr>
              <w:t>月的考试季等工作，暂不安排升旗，如需升国旗任务，届时通知相关学院；</w:t>
            </w:r>
            <w:r>
              <w:rPr>
                <w:rStyle w:val="8"/>
                <w:rFonts w:eastAsia="宋体"/>
                <w:sz w:val="24"/>
                <w:szCs w:val="24"/>
                <w:lang w:val="en-US" w:eastAsia="zh-CN" w:bidi="ar"/>
              </w:rPr>
              <w:t>2.</w:t>
            </w:r>
            <w:r>
              <w:rPr>
                <w:rStyle w:val="9"/>
                <w:sz w:val="24"/>
                <w:szCs w:val="24"/>
                <w:lang w:val="en-US" w:eastAsia="zh-CN" w:bidi="ar"/>
              </w:rPr>
              <w:t>升国旗的学院负责当周国旗升降事宜（在一周中时刻注意国旗是否自动下降，如发现问题第一时间解决）；</w:t>
            </w:r>
            <w:r>
              <w:rPr>
                <w:rStyle w:val="8"/>
                <w:rFonts w:eastAsia="宋体"/>
                <w:sz w:val="24"/>
                <w:szCs w:val="24"/>
                <w:lang w:val="en-US" w:eastAsia="zh-CN" w:bidi="ar"/>
              </w:rPr>
              <w:t>3.</w:t>
            </w:r>
            <w:r>
              <w:rPr>
                <w:rStyle w:val="9"/>
                <w:sz w:val="24"/>
                <w:szCs w:val="24"/>
                <w:lang w:val="en-US" w:eastAsia="zh-CN" w:bidi="ar"/>
              </w:rPr>
              <w:t>负责升旗的学院在当周天</w:t>
            </w:r>
            <w:r>
              <w:rPr>
                <w:rStyle w:val="8"/>
                <w:rFonts w:eastAsia="宋体"/>
                <w:sz w:val="24"/>
                <w:szCs w:val="24"/>
                <w:lang w:val="en-US" w:eastAsia="zh-CN" w:bidi="ar"/>
              </w:rPr>
              <w:t>18:00</w:t>
            </w:r>
            <w:r>
              <w:rPr>
                <w:rStyle w:val="9"/>
                <w:sz w:val="24"/>
                <w:szCs w:val="24"/>
                <w:lang w:val="en-US" w:eastAsia="zh-CN" w:bidi="ar"/>
              </w:rPr>
              <w:t>前举行</w:t>
            </w:r>
            <w:bookmarkStart w:id="0" w:name="_GoBack"/>
            <w:bookmarkEnd w:id="0"/>
            <w:r>
              <w:rPr>
                <w:rStyle w:val="9"/>
                <w:sz w:val="24"/>
                <w:szCs w:val="24"/>
                <w:lang w:val="en-US" w:eastAsia="zh-CN" w:bidi="ar"/>
              </w:rPr>
              <w:t>降旗仪式并将国旗转交给下一个学院；</w:t>
            </w:r>
            <w:r>
              <w:rPr>
                <w:rStyle w:val="8"/>
                <w:rFonts w:eastAsia="宋体"/>
                <w:sz w:val="24"/>
                <w:szCs w:val="24"/>
                <w:lang w:val="en-US" w:eastAsia="zh-CN" w:bidi="ar"/>
              </w:rPr>
              <w:t>4.</w:t>
            </w:r>
            <w:r>
              <w:rPr>
                <w:rStyle w:val="9"/>
                <w:sz w:val="24"/>
                <w:szCs w:val="24"/>
                <w:lang w:val="en-US" w:eastAsia="zh-CN" w:bidi="ar"/>
              </w:rPr>
              <w:t>注意保管好国旗和旗杆，如有破损第一时间联系校团委（马永泽</w:t>
            </w:r>
            <w:r>
              <w:rPr>
                <w:rStyle w:val="8"/>
                <w:rFonts w:eastAsia="宋体"/>
                <w:sz w:val="24"/>
                <w:szCs w:val="24"/>
                <w:lang w:val="en-US" w:eastAsia="zh-CN" w:bidi="ar"/>
              </w:rPr>
              <w:t>18892991112</w:t>
            </w:r>
            <w:r>
              <w:rPr>
                <w:rStyle w:val="9"/>
                <w:sz w:val="24"/>
                <w:szCs w:val="24"/>
                <w:lang w:val="en-US" w:eastAsia="zh-CN" w:bidi="ar"/>
              </w:rPr>
              <w:t>），不得升破损国旗；</w:t>
            </w:r>
            <w:r>
              <w:rPr>
                <w:rStyle w:val="8"/>
                <w:rFonts w:eastAsia="宋体"/>
                <w:sz w:val="24"/>
                <w:szCs w:val="24"/>
                <w:lang w:val="en-US" w:eastAsia="zh-CN" w:bidi="ar"/>
              </w:rPr>
              <w:t>5.</w:t>
            </w:r>
            <w:r>
              <w:rPr>
                <w:rStyle w:val="9"/>
                <w:sz w:val="24"/>
                <w:szCs w:val="24"/>
                <w:lang w:val="en-US" w:eastAsia="zh-CN" w:bidi="ar"/>
              </w:rPr>
              <w:t>升旗完毕后，需将相关图片及总结报至校团委文体部。</w:t>
            </w:r>
          </w:p>
          <w:tbl>
            <w:tblPr>
              <w:tblStyle w:val="2"/>
              <w:tblW w:w="8341" w:type="dxa"/>
              <w:tblInd w:w="-20" w:type="dxa"/>
              <w:shd w:val="clear" w:color="auto" w:fill="auto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5"/>
              <w:gridCol w:w="976"/>
              <w:gridCol w:w="3540"/>
              <w:gridCol w:w="2670"/>
              <w:gridCol w:w="1115"/>
              <w:gridCol w:w="35"/>
            </w:tblGrid>
            <w:tr>
              <w:tblPrEx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gridBefore w:val="1"/>
                <w:wBefore w:w="5" w:type="dxa"/>
                <w:trHeight w:val="555" w:hRule="atLeast"/>
              </w:trPr>
              <w:tc>
                <w:tcPr>
                  <w:tcW w:w="8336" w:type="dxa"/>
                  <w:gridSpan w:val="5"/>
                  <w:tcBorders>
                    <w:top w:val="nil"/>
                    <w:left w:val="nil"/>
                    <w:bottom w:val="single" w:color="000000" w:sz="4" w:space="0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20" w:lineRule="exact"/>
                    <w:jc w:val="center"/>
                    <w:textAlignment w:val="center"/>
                    <w:rPr>
                      <w:rFonts w:ascii="方正大标宋简体" w:hAnsi="方正大标宋简体" w:eastAsia="方正大标宋简体" w:cs="方正大标宋简体"/>
                      <w:i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方正大标宋简体" w:hAnsi="方正大标宋简体" w:eastAsia="方正大标宋简体" w:cs="方正大标宋简体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2021年下半年各学院升国旗时间安排表</w:t>
                  </w:r>
                </w:p>
              </w:tc>
            </w:tr>
            <w:tr>
              <w:tblPrEx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gridAfter w:val="1"/>
                <w:wAfter w:w="35" w:type="dxa"/>
                <w:trHeight w:val="465" w:hRule="atLeast"/>
              </w:trPr>
              <w:tc>
                <w:tcPr>
                  <w:tcW w:w="981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20" w:lineRule="exact"/>
                    <w:jc w:val="center"/>
                    <w:textAlignment w:val="center"/>
                    <w:rPr>
                      <w:rFonts w:ascii="方正仿宋简体" w:hAnsi="方正仿宋简体" w:eastAsia="方正仿宋简体" w:cs="方正仿宋简体"/>
                      <w:i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方正仿宋简体" w:hAnsi="方正仿宋简体" w:eastAsia="方正仿宋简体" w:cs="方正仿宋简体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序号</w:t>
                  </w:r>
                </w:p>
              </w:tc>
              <w:tc>
                <w:tcPr>
                  <w:tcW w:w="354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20" w:lineRule="exact"/>
                    <w:jc w:val="center"/>
                    <w:textAlignment w:val="center"/>
                    <w:rPr>
                      <w:rFonts w:hint="eastAsia" w:ascii="方正仿宋简体" w:hAnsi="方正仿宋简体" w:eastAsia="方正仿宋简体" w:cs="方正仿宋简体"/>
                      <w:i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方正仿宋简体" w:hAnsi="方正仿宋简体" w:eastAsia="方正仿宋简体" w:cs="方正仿宋简体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学院</w:t>
                  </w:r>
                </w:p>
              </w:tc>
              <w:tc>
                <w:tcPr>
                  <w:tcW w:w="267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20" w:lineRule="exact"/>
                    <w:jc w:val="center"/>
                    <w:textAlignment w:val="center"/>
                    <w:rPr>
                      <w:rFonts w:hint="eastAsia" w:ascii="方正仿宋简体" w:hAnsi="方正仿宋简体" w:eastAsia="方正仿宋简体" w:cs="方正仿宋简体"/>
                      <w:i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方正仿宋简体" w:hAnsi="方正仿宋简体" w:eastAsia="方正仿宋简体" w:cs="方正仿宋简体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升旗时间</w:t>
                  </w:r>
                </w:p>
              </w:tc>
              <w:tc>
                <w:tcPr>
                  <w:tcW w:w="111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20" w:lineRule="exact"/>
                    <w:jc w:val="center"/>
                    <w:textAlignment w:val="center"/>
                    <w:rPr>
                      <w:rFonts w:hint="eastAsia" w:ascii="方正仿宋简体" w:hAnsi="方正仿宋简体" w:eastAsia="方正仿宋简体" w:cs="方正仿宋简体"/>
                      <w:i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方正仿宋简体" w:hAnsi="方正仿宋简体" w:eastAsia="方正仿宋简体" w:cs="方正仿宋简体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备注</w:t>
                  </w:r>
                </w:p>
              </w:tc>
            </w:tr>
            <w:tr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gridAfter w:val="1"/>
                <w:wAfter w:w="35" w:type="dxa"/>
                <w:trHeight w:val="465" w:hRule="atLeast"/>
              </w:trPr>
              <w:tc>
                <w:tcPr>
                  <w:tcW w:w="981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20" w:lineRule="exact"/>
                    <w:jc w:val="center"/>
                    <w:textAlignment w:val="center"/>
                    <w:rPr>
                      <w:rFonts w:hint="default" w:ascii="Times New Roman" w:hAnsi="Times New Roman" w:eastAsia="宋体" w:cs="Times New Roman"/>
                      <w:i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1</w:t>
                  </w:r>
                </w:p>
              </w:tc>
              <w:tc>
                <w:tcPr>
                  <w:tcW w:w="354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20" w:lineRule="exact"/>
                    <w:jc w:val="center"/>
                    <w:textAlignment w:val="center"/>
                    <w:rPr>
                      <w:rFonts w:hint="eastAsia" w:ascii="方正仿宋简体" w:hAnsi="方正仿宋简体" w:eastAsia="方正仿宋简体" w:cs="方正仿宋简体"/>
                      <w:i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方正仿宋简体" w:hAnsi="方正仿宋简体" w:eastAsia="方正仿宋简体" w:cs="方正仿宋简体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外国语学院</w:t>
                  </w:r>
                </w:p>
              </w:tc>
              <w:tc>
                <w:tcPr>
                  <w:tcW w:w="267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20" w:lineRule="exact"/>
                    <w:jc w:val="center"/>
                    <w:textAlignment w:val="center"/>
                    <w:rPr>
                      <w:rFonts w:hint="default" w:ascii="Times New Roman" w:hAnsi="Times New Roman" w:eastAsia="宋体" w:cs="Times New Roman"/>
                      <w:i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9</w:t>
                  </w:r>
                  <w:r>
                    <w:rPr>
                      <w:rFonts w:hint="eastAsia" w:ascii="方正仿宋简体" w:hAnsi="方正仿宋简体" w:eastAsia="方正仿宋简体" w:cs="方正仿宋简体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月</w:t>
                  </w:r>
                  <w:r>
                    <w:rPr>
                      <w:rFonts w:hint="default" w:ascii="Times New Roman" w:hAnsi="Times New Roman" w:eastAsia="宋体" w:cs="Times New Roman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13</w:t>
                  </w:r>
                  <w:r>
                    <w:rPr>
                      <w:rFonts w:hint="eastAsia" w:ascii="方正仿宋简体" w:hAnsi="方正仿宋简体" w:eastAsia="方正仿宋简体" w:cs="方正仿宋简体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日</w:t>
                  </w:r>
                </w:p>
              </w:tc>
              <w:tc>
                <w:tcPr>
                  <w:tcW w:w="111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20" w:lineRule="exact"/>
                    <w:jc w:val="center"/>
                    <w:rPr>
                      <w:rFonts w:hint="default" w:ascii="Times New Roman" w:hAnsi="Times New Roman" w:eastAsia="宋体" w:cs="Times New Roman"/>
                      <w:i w:val="0"/>
                      <w:color w:val="000000"/>
                      <w:sz w:val="24"/>
                      <w:szCs w:val="24"/>
                      <w:u w:val="none"/>
                    </w:rPr>
                  </w:pPr>
                </w:p>
              </w:tc>
            </w:tr>
            <w:tr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gridAfter w:val="1"/>
                <w:wAfter w:w="35" w:type="dxa"/>
                <w:trHeight w:val="465" w:hRule="atLeast"/>
              </w:trPr>
              <w:tc>
                <w:tcPr>
                  <w:tcW w:w="981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20" w:lineRule="exact"/>
                    <w:jc w:val="center"/>
                    <w:textAlignment w:val="center"/>
                    <w:rPr>
                      <w:rFonts w:hint="default" w:ascii="Times New Roman" w:hAnsi="Times New Roman" w:eastAsia="宋体" w:cs="Times New Roman"/>
                      <w:i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2</w:t>
                  </w:r>
                </w:p>
              </w:tc>
              <w:tc>
                <w:tcPr>
                  <w:tcW w:w="354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20" w:lineRule="exact"/>
                    <w:jc w:val="center"/>
                    <w:textAlignment w:val="center"/>
                    <w:rPr>
                      <w:rFonts w:hint="eastAsia" w:ascii="方正仿宋简体" w:hAnsi="方正仿宋简体" w:eastAsia="方正仿宋简体" w:cs="方正仿宋简体"/>
                      <w:i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方正仿宋简体" w:hAnsi="方正仿宋简体" w:eastAsia="方正仿宋简体" w:cs="方正仿宋简体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体育学院</w:t>
                  </w:r>
                </w:p>
              </w:tc>
              <w:tc>
                <w:tcPr>
                  <w:tcW w:w="267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20" w:lineRule="exact"/>
                    <w:jc w:val="center"/>
                    <w:textAlignment w:val="center"/>
                    <w:rPr>
                      <w:rFonts w:hint="default" w:ascii="Times New Roman" w:hAnsi="Times New Roman" w:eastAsia="宋体" w:cs="Times New Roman"/>
                      <w:i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9</w:t>
                  </w:r>
                  <w:r>
                    <w:rPr>
                      <w:rFonts w:hint="eastAsia" w:ascii="方正仿宋简体" w:hAnsi="方正仿宋简体" w:eastAsia="方正仿宋简体" w:cs="方正仿宋简体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月</w:t>
                  </w:r>
                  <w:r>
                    <w:rPr>
                      <w:rFonts w:hint="default" w:ascii="Times New Roman" w:hAnsi="Times New Roman" w:eastAsia="宋体" w:cs="Times New Roman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18</w:t>
                  </w:r>
                  <w:r>
                    <w:rPr>
                      <w:rFonts w:hint="eastAsia" w:ascii="方正仿宋简体" w:hAnsi="方正仿宋简体" w:eastAsia="方正仿宋简体" w:cs="方正仿宋简体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日</w:t>
                  </w:r>
                </w:p>
              </w:tc>
              <w:tc>
                <w:tcPr>
                  <w:tcW w:w="111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20" w:lineRule="exact"/>
                    <w:jc w:val="center"/>
                    <w:rPr>
                      <w:rFonts w:hint="default" w:ascii="Times New Roman" w:hAnsi="Times New Roman" w:eastAsia="宋体" w:cs="Times New Roman"/>
                      <w:i w:val="0"/>
                      <w:color w:val="000000"/>
                      <w:sz w:val="24"/>
                      <w:szCs w:val="24"/>
                      <w:u w:val="none"/>
                    </w:rPr>
                  </w:pPr>
                </w:p>
              </w:tc>
            </w:tr>
            <w:tr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gridAfter w:val="1"/>
                <w:wAfter w:w="35" w:type="dxa"/>
                <w:trHeight w:val="465" w:hRule="atLeast"/>
              </w:trPr>
              <w:tc>
                <w:tcPr>
                  <w:tcW w:w="981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20" w:lineRule="exact"/>
                    <w:jc w:val="center"/>
                    <w:textAlignment w:val="center"/>
                    <w:rPr>
                      <w:rFonts w:hint="default" w:ascii="Times New Roman" w:hAnsi="Times New Roman" w:eastAsia="宋体" w:cs="Times New Roman"/>
                      <w:i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3</w:t>
                  </w:r>
                </w:p>
              </w:tc>
              <w:tc>
                <w:tcPr>
                  <w:tcW w:w="354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20" w:lineRule="exact"/>
                    <w:jc w:val="center"/>
                    <w:textAlignment w:val="center"/>
                    <w:rPr>
                      <w:rFonts w:hint="eastAsia" w:ascii="方正仿宋简体" w:hAnsi="方正仿宋简体" w:eastAsia="方正仿宋简体" w:cs="方正仿宋简体"/>
                      <w:i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方正仿宋简体" w:hAnsi="方正仿宋简体" w:eastAsia="方正仿宋简体" w:cs="方正仿宋简体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高等职业技术学院</w:t>
                  </w:r>
                </w:p>
              </w:tc>
              <w:tc>
                <w:tcPr>
                  <w:tcW w:w="267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20" w:lineRule="exact"/>
                    <w:jc w:val="center"/>
                    <w:textAlignment w:val="center"/>
                    <w:rPr>
                      <w:rFonts w:hint="default" w:ascii="Times New Roman" w:hAnsi="Times New Roman" w:eastAsia="宋体" w:cs="Times New Roman"/>
                      <w:i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9</w:t>
                  </w:r>
                  <w:r>
                    <w:rPr>
                      <w:rFonts w:hint="eastAsia" w:ascii="方正仿宋简体" w:hAnsi="方正仿宋简体" w:eastAsia="方正仿宋简体" w:cs="方正仿宋简体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月</w:t>
                  </w:r>
                  <w:r>
                    <w:rPr>
                      <w:rFonts w:hint="default" w:ascii="Times New Roman" w:hAnsi="Times New Roman" w:eastAsia="宋体" w:cs="Times New Roman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20</w:t>
                  </w:r>
                  <w:r>
                    <w:rPr>
                      <w:rFonts w:hint="eastAsia" w:ascii="方正仿宋简体" w:hAnsi="方正仿宋简体" w:eastAsia="方正仿宋简体" w:cs="方正仿宋简体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日</w:t>
                  </w:r>
                </w:p>
              </w:tc>
              <w:tc>
                <w:tcPr>
                  <w:tcW w:w="111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20" w:lineRule="exact"/>
                    <w:jc w:val="center"/>
                    <w:rPr>
                      <w:rFonts w:hint="default" w:ascii="Times New Roman" w:hAnsi="Times New Roman" w:eastAsia="宋体" w:cs="Times New Roman"/>
                      <w:i w:val="0"/>
                      <w:color w:val="000000"/>
                      <w:sz w:val="24"/>
                      <w:szCs w:val="24"/>
                      <w:u w:val="none"/>
                    </w:rPr>
                  </w:pPr>
                </w:p>
              </w:tc>
            </w:tr>
            <w:tr>
              <w:tblPrEx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gridAfter w:val="1"/>
                <w:wAfter w:w="35" w:type="dxa"/>
                <w:trHeight w:val="465" w:hRule="atLeast"/>
              </w:trPr>
              <w:tc>
                <w:tcPr>
                  <w:tcW w:w="981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20" w:lineRule="exact"/>
                    <w:jc w:val="center"/>
                    <w:textAlignment w:val="center"/>
                    <w:rPr>
                      <w:rFonts w:hint="default" w:ascii="Times New Roman" w:hAnsi="Times New Roman" w:eastAsia="宋体" w:cs="Times New Roman"/>
                      <w:i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4</w:t>
                  </w:r>
                </w:p>
              </w:tc>
              <w:tc>
                <w:tcPr>
                  <w:tcW w:w="354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20" w:lineRule="exact"/>
                    <w:jc w:val="center"/>
                    <w:textAlignment w:val="center"/>
                    <w:rPr>
                      <w:rFonts w:hint="default" w:ascii="Times New Roman" w:hAnsi="Times New Roman" w:eastAsia="宋体" w:cs="Times New Roman"/>
                      <w:i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方正仿宋简体" w:hAnsi="方正仿宋简体" w:eastAsia="方正仿宋简体" w:cs="方正仿宋简体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竞技体校</w:t>
                  </w:r>
                </w:p>
              </w:tc>
              <w:tc>
                <w:tcPr>
                  <w:tcW w:w="267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20" w:lineRule="exact"/>
                    <w:jc w:val="center"/>
                    <w:textAlignment w:val="center"/>
                    <w:rPr>
                      <w:rFonts w:hint="default" w:ascii="Times New Roman" w:hAnsi="Times New Roman" w:eastAsia="宋体" w:cs="Times New Roman"/>
                      <w:i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9</w:t>
                  </w:r>
                  <w:r>
                    <w:rPr>
                      <w:rFonts w:hint="eastAsia" w:ascii="方正仿宋简体" w:hAnsi="方正仿宋简体" w:eastAsia="方正仿宋简体" w:cs="方正仿宋简体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月</w:t>
                  </w:r>
                  <w:r>
                    <w:rPr>
                      <w:rFonts w:hint="default" w:ascii="Times New Roman" w:hAnsi="Times New Roman" w:eastAsia="宋体" w:cs="Times New Roman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27</w:t>
                  </w:r>
                  <w:r>
                    <w:rPr>
                      <w:rFonts w:hint="eastAsia" w:ascii="方正仿宋简体" w:hAnsi="方正仿宋简体" w:eastAsia="方正仿宋简体" w:cs="方正仿宋简体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日</w:t>
                  </w:r>
                </w:p>
              </w:tc>
              <w:tc>
                <w:tcPr>
                  <w:tcW w:w="111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20" w:lineRule="exact"/>
                    <w:jc w:val="center"/>
                    <w:rPr>
                      <w:rFonts w:hint="default" w:ascii="Times New Roman" w:hAnsi="Times New Roman" w:eastAsia="宋体" w:cs="Times New Roman"/>
                      <w:i w:val="0"/>
                      <w:color w:val="000000"/>
                      <w:sz w:val="24"/>
                      <w:szCs w:val="24"/>
                      <w:u w:val="none"/>
                    </w:rPr>
                  </w:pPr>
                </w:p>
              </w:tc>
            </w:tr>
            <w:tr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gridAfter w:val="1"/>
                <w:wAfter w:w="35" w:type="dxa"/>
                <w:trHeight w:val="465" w:hRule="atLeast"/>
              </w:trPr>
              <w:tc>
                <w:tcPr>
                  <w:tcW w:w="981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20" w:lineRule="exact"/>
                    <w:jc w:val="center"/>
                    <w:textAlignment w:val="center"/>
                    <w:rPr>
                      <w:rFonts w:hint="default" w:ascii="Times New Roman" w:hAnsi="Times New Roman" w:eastAsia="宋体" w:cs="Times New Roman"/>
                      <w:i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5</w:t>
                  </w:r>
                </w:p>
              </w:tc>
              <w:tc>
                <w:tcPr>
                  <w:tcW w:w="354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20" w:lineRule="exact"/>
                    <w:jc w:val="center"/>
                    <w:textAlignment w:val="center"/>
                    <w:rPr>
                      <w:rFonts w:hint="eastAsia" w:ascii="方正仿宋简体" w:hAnsi="方正仿宋简体" w:eastAsia="方正仿宋简体" w:cs="方正仿宋简体"/>
                      <w:i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方正仿宋简体" w:hAnsi="方正仿宋简体" w:eastAsia="方正仿宋简体" w:cs="方正仿宋简体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校学生会</w:t>
                  </w:r>
                </w:p>
              </w:tc>
              <w:tc>
                <w:tcPr>
                  <w:tcW w:w="267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20" w:lineRule="exact"/>
                    <w:jc w:val="center"/>
                    <w:textAlignment w:val="center"/>
                    <w:rPr>
                      <w:rFonts w:hint="default" w:ascii="Times New Roman" w:hAnsi="Times New Roman" w:eastAsia="宋体" w:cs="Times New Roman"/>
                      <w:i w:val="0"/>
                      <w:color w:val="FF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i w:val="0"/>
                      <w:color w:val="auto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10</w:t>
                  </w:r>
                  <w:r>
                    <w:rPr>
                      <w:rStyle w:val="10"/>
                      <w:color w:val="auto"/>
                      <w:sz w:val="24"/>
                      <w:szCs w:val="24"/>
                      <w:lang w:val="en-US" w:eastAsia="zh-CN" w:bidi="ar"/>
                    </w:rPr>
                    <w:t>月</w:t>
                  </w:r>
                  <w:r>
                    <w:rPr>
                      <w:rFonts w:hint="default" w:ascii="Times New Roman" w:hAnsi="Times New Roman" w:eastAsia="宋体" w:cs="Times New Roman"/>
                      <w:i w:val="0"/>
                      <w:color w:val="auto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1</w:t>
                  </w:r>
                  <w:r>
                    <w:rPr>
                      <w:rStyle w:val="10"/>
                      <w:color w:val="auto"/>
                      <w:sz w:val="24"/>
                      <w:szCs w:val="24"/>
                      <w:lang w:val="en-US" w:eastAsia="zh-CN" w:bidi="ar"/>
                    </w:rPr>
                    <w:t>日</w:t>
                  </w:r>
                </w:p>
              </w:tc>
              <w:tc>
                <w:tcPr>
                  <w:tcW w:w="111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20" w:lineRule="exact"/>
                    <w:jc w:val="center"/>
                    <w:rPr>
                      <w:rFonts w:hint="default" w:ascii="Times New Roman" w:hAnsi="Times New Roman" w:eastAsia="宋体" w:cs="Times New Roman"/>
                      <w:i w:val="0"/>
                      <w:color w:val="000000"/>
                      <w:sz w:val="24"/>
                      <w:szCs w:val="24"/>
                      <w:u w:val="none"/>
                    </w:rPr>
                  </w:pPr>
                </w:p>
              </w:tc>
            </w:tr>
            <w:tr>
              <w:tblPrEx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gridAfter w:val="1"/>
                <w:wAfter w:w="35" w:type="dxa"/>
                <w:trHeight w:val="465" w:hRule="atLeast"/>
              </w:trPr>
              <w:tc>
                <w:tcPr>
                  <w:tcW w:w="981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20" w:lineRule="exact"/>
                    <w:jc w:val="center"/>
                    <w:textAlignment w:val="center"/>
                    <w:rPr>
                      <w:rFonts w:hint="default" w:ascii="Times New Roman" w:hAnsi="Times New Roman" w:eastAsia="宋体" w:cs="Times New Roman"/>
                      <w:i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6</w:t>
                  </w:r>
                </w:p>
              </w:tc>
              <w:tc>
                <w:tcPr>
                  <w:tcW w:w="354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20" w:lineRule="exact"/>
                    <w:jc w:val="center"/>
                    <w:textAlignment w:val="center"/>
                    <w:rPr>
                      <w:rFonts w:hint="eastAsia" w:ascii="方正仿宋简体" w:hAnsi="方正仿宋简体" w:eastAsia="方正仿宋简体" w:cs="方正仿宋简体"/>
                      <w:i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方正仿宋简体" w:hAnsi="方正仿宋简体" w:eastAsia="方正仿宋简体" w:cs="方正仿宋简体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化学化工学院</w:t>
                  </w:r>
                </w:p>
              </w:tc>
              <w:tc>
                <w:tcPr>
                  <w:tcW w:w="267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20" w:lineRule="exact"/>
                    <w:jc w:val="center"/>
                    <w:textAlignment w:val="center"/>
                    <w:rPr>
                      <w:rFonts w:hint="default" w:ascii="Times New Roman" w:hAnsi="Times New Roman" w:eastAsia="宋体" w:cs="Times New Roman"/>
                      <w:i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10</w:t>
                  </w:r>
                  <w:r>
                    <w:rPr>
                      <w:rFonts w:hint="eastAsia" w:ascii="方正仿宋简体" w:hAnsi="方正仿宋简体" w:eastAsia="方正仿宋简体" w:cs="方正仿宋简体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月</w:t>
                  </w:r>
                  <w:r>
                    <w:rPr>
                      <w:rFonts w:hint="default" w:ascii="Times New Roman" w:hAnsi="Times New Roman" w:eastAsia="宋体" w:cs="Times New Roman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4</w:t>
                  </w:r>
                  <w:r>
                    <w:rPr>
                      <w:rFonts w:hint="eastAsia" w:ascii="方正仿宋简体" w:hAnsi="方正仿宋简体" w:eastAsia="方正仿宋简体" w:cs="方正仿宋简体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日</w:t>
                  </w:r>
                </w:p>
              </w:tc>
              <w:tc>
                <w:tcPr>
                  <w:tcW w:w="111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20" w:lineRule="exact"/>
                    <w:jc w:val="center"/>
                    <w:rPr>
                      <w:rFonts w:hint="default" w:ascii="Times New Roman" w:hAnsi="Times New Roman" w:eastAsia="宋体" w:cs="Times New Roman"/>
                      <w:i w:val="0"/>
                      <w:color w:val="000000"/>
                      <w:sz w:val="24"/>
                      <w:szCs w:val="24"/>
                      <w:u w:val="none"/>
                    </w:rPr>
                  </w:pPr>
                </w:p>
              </w:tc>
            </w:tr>
            <w:tr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gridAfter w:val="1"/>
                <w:wAfter w:w="35" w:type="dxa"/>
                <w:trHeight w:val="465" w:hRule="atLeast"/>
              </w:trPr>
              <w:tc>
                <w:tcPr>
                  <w:tcW w:w="981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20" w:lineRule="exact"/>
                    <w:jc w:val="center"/>
                    <w:textAlignment w:val="center"/>
                    <w:rPr>
                      <w:rFonts w:hint="default" w:ascii="Times New Roman" w:hAnsi="Times New Roman" w:eastAsia="宋体" w:cs="Times New Roman"/>
                      <w:i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7</w:t>
                  </w:r>
                </w:p>
              </w:tc>
              <w:tc>
                <w:tcPr>
                  <w:tcW w:w="354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20" w:lineRule="exact"/>
                    <w:jc w:val="center"/>
                    <w:textAlignment w:val="center"/>
                    <w:rPr>
                      <w:rFonts w:hint="eastAsia" w:ascii="方正仿宋简体" w:hAnsi="方正仿宋简体" w:eastAsia="方正仿宋简体" w:cs="方正仿宋简体"/>
                      <w:i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方正仿宋简体" w:hAnsi="方正仿宋简体" w:eastAsia="方正仿宋简体" w:cs="方正仿宋简体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机械电气工程学院</w:t>
                  </w:r>
                </w:p>
              </w:tc>
              <w:tc>
                <w:tcPr>
                  <w:tcW w:w="267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20" w:lineRule="exact"/>
                    <w:jc w:val="center"/>
                    <w:textAlignment w:val="center"/>
                    <w:rPr>
                      <w:rFonts w:hint="default" w:ascii="Times New Roman" w:hAnsi="Times New Roman" w:eastAsia="宋体" w:cs="Times New Roman"/>
                      <w:i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10</w:t>
                  </w:r>
                  <w:r>
                    <w:rPr>
                      <w:rFonts w:hint="eastAsia" w:ascii="方正仿宋简体" w:hAnsi="方正仿宋简体" w:eastAsia="方正仿宋简体" w:cs="方正仿宋简体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月</w:t>
                  </w:r>
                  <w:r>
                    <w:rPr>
                      <w:rFonts w:hint="default" w:ascii="Times New Roman" w:hAnsi="Times New Roman" w:eastAsia="宋体" w:cs="Times New Roman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11</w:t>
                  </w:r>
                  <w:r>
                    <w:rPr>
                      <w:rFonts w:hint="eastAsia" w:ascii="方正仿宋简体" w:hAnsi="方正仿宋简体" w:eastAsia="方正仿宋简体" w:cs="方正仿宋简体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日</w:t>
                  </w:r>
                </w:p>
              </w:tc>
              <w:tc>
                <w:tcPr>
                  <w:tcW w:w="111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20" w:lineRule="exact"/>
                    <w:jc w:val="center"/>
                    <w:rPr>
                      <w:rFonts w:hint="default" w:ascii="Times New Roman" w:hAnsi="Times New Roman" w:eastAsia="宋体" w:cs="Times New Roman"/>
                      <w:i w:val="0"/>
                      <w:color w:val="000000"/>
                      <w:sz w:val="24"/>
                      <w:szCs w:val="24"/>
                      <w:u w:val="none"/>
                    </w:rPr>
                  </w:pPr>
                </w:p>
              </w:tc>
            </w:tr>
            <w:tr>
              <w:tblPrEx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gridAfter w:val="1"/>
                <w:wAfter w:w="35" w:type="dxa"/>
                <w:trHeight w:val="465" w:hRule="atLeast"/>
              </w:trPr>
              <w:tc>
                <w:tcPr>
                  <w:tcW w:w="981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20" w:lineRule="exact"/>
                    <w:jc w:val="center"/>
                    <w:textAlignment w:val="center"/>
                    <w:rPr>
                      <w:rFonts w:hint="default" w:ascii="Times New Roman" w:hAnsi="Times New Roman" w:eastAsia="宋体" w:cs="Times New Roman"/>
                      <w:i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8</w:t>
                  </w:r>
                </w:p>
              </w:tc>
              <w:tc>
                <w:tcPr>
                  <w:tcW w:w="354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20" w:lineRule="exact"/>
                    <w:jc w:val="center"/>
                    <w:textAlignment w:val="center"/>
                    <w:rPr>
                      <w:rFonts w:hint="eastAsia" w:ascii="方正仿宋简体" w:hAnsi="方正仿宋简体" w:eastAsia="方正仿宋简体" w:cs="方正仿宋简体"/>
                      <w:i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方正仿宋简体" w:hAnsi="方正仿宋简体" w:eastAsia="方正仿宋简体" w:cs="方正仿宋简体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水利建筑工程学院</w:t>
                  </w:r>
                </w:p>
              </w:tc>
              <w:tc>
                <w:tcPr>
                  <w:tcW w:w="267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20" w:lineRule="exact"/>
                    <w:jc w:val="center"/>
                    <w:textAlignment w:val="center"/>
                    <w:rPr>
                      <w:rFonts w:hint="default" w:ascii="Times New Roman" w:hAnsi="Times New Roman" w:eastAsia="宋体" w:cs="Times New Roman"/>
                      <w:i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10</w:t>
                  </w:r>
                  <w:r>
                    <w:rPr>
                      <w:rFonts w:hint="eastAsia" w:ascii="方正仿宋简体" w:hAnsi="方正仿宋简体" w:eastAsia="方正仿宋简体" w:cs="方正仿宋简体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月</w:t>
                  </w:r>
                  <w:r>
                    <w:rPr>
                      <w:rFonts w:hint="default" w:ascii="Times New Roman" w:hAnsi="Times New Roman" w:eastAsia="宋体" w:cs="Times New Roman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18</w:t>
                  </w:r>
                  <w:r>
                    <w:rPr>
                      <w:rFonts w:hint="eastAsia" w:ascii="方正仿宋简体" w:hAnsi="方正仿宋简体" w:eastAsia="方正仿宋简体" w:cs="方正仿宋简体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日</w:t>
                  </w:r>
                </w:p>
              </w:tc>
              <w:tc>
                <w:tcPr>
                  <w:tcW w:w="111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20" w:lineRule="exact"/>
                    <w:jc w:val="center"/>
                    <w:rPr>
                      <w:rFonts w:hint="default" w:ascii="Times New Roman" w:hAnsi="Times New Roman" w:eastAsia="宋体" w:cs="Times New Roman"/>
                      <w:i w:val="0"/>
                      <w:color w:val="000000"/>
                      <w:sz w:val="24"/>
                      <w:szCs w:val="24"/>
                      <w:u w:val="none"/>
                    </w:rPr>
                  </w:pPr>
                </w:p>
              </w:tc>
            </w:tr>
            <w:tr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gridAfter w:val="1"/>
                <w:wAfter w:w="35" w:type="dxa"/>
                <w:trHeight w:val="465" w:hRule="atLeast"/>
              </w:trPr>
              <w:tc>
                <w:tcPr>
                  <w:tcW w:w="981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20" w:lineRule="exact"/>
                    <w:jc w:val="center"/>
                    <w:textAlignment w:val="center"/>
                    <w:rPr>
                      <w:rFonts w:hint="default" w:ascii="Times New Roman" w:hAnsi="Times New Roman" w:eastAsia="宋体" w:cs="Times New Roman"/>
                      <w:i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9</w:t>
                  </w:r>
                </w:p>
              </w:tc>
              <w:tc>
                <w:tcPr>
                  <w:tcW w:w="354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20" w:lineRule="exact"/>
                    <w:jc w:val="center"/>
                    <w:textAlignment w:val="center"/>
                    <w:rPr>
                      <w:rFonts w:hint="eastAsia" w:ascii="方正仿宋简体" w:hAnsi="方正仿宋简体" w:eastAsia="方正仿宋简体" w:cs="方正仿宋简体"/>
                      <w:i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方正仿宋简体" w:hAnsi="方正仿宋简体" w:eastAsia="方正仿宋简体" w:cs="方正仿宋简体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食品学院</w:t>
                  </w:r>
                </w:p>
              </w:tc>
              <w:tc>
                <w:tcPr>
                  <w:tcW w:w="267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20" w:lineRule="exact"/>
                    <w:jc w:val="center"/>
                    <w:textAlignment w:val="center"/>
                    <w:rPr>
                      <w:rFonts w:hint="default" w:ascii="Times New Roman" w:hAnsi="Times New Roman" w:eastAsia="宋体" w:cs="Times New Roman"/>
                      <w:i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10</w:t>
                  </w:r>
                  <w:r>
                    <w:rPr>
                      <w:rFonts w:hint="eastAsia" w:ascii="方正仿宋简体" w:hAnsi="方正仿宋简体" w:eastAsia="方正仿宋简体" w:cs="方正仿宋简体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月</w:t>
                  </w:r>
                  <w:r>
                    <w:rPr>
                      <w:rFonts w:hint="default" w:ascii="Times New Roman" w:hAnsi="Times New Roman" w:eastAsia="宋体" w:cs="Times New Roman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25</w:t>
                  </w:r>
                  <w:r>
                    <w:rPr>
                      <w:rFonts w:hint="eastAsia" w:ascii="方正仿宋简体" w:hAnsi="方正仿宋简体" w:eastAsia="方正仿宋简体" w:cs="方正仿宋简体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日</w:t>
                  </w:r>
                </w:p>
              </w:tc>
              <w:tc>
                <w:tcPr>
                  <w:tcW w:w="111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20" w:lineRule="exact"/>
                    <w:jc w:val="center"/>
                    <w:rPr>
                      <w:rFonts w:hint="default" w:ascii="Times New Roman" w:hAnsi="Times New Roman" w:eastAsia="宋体" w:cs="Times New Roman"/>
                      <w:i w:val="0"/>
                      <w:color w:val="000000"/>
                      <w:sz w:val="24"/>
                      <w:szCs w:val="24"/>
                      <w:u w:val="none"/>
                    </w:rPr>
                  </w:pPr>
                </w:p>
              </w:tc>
            </w:tr>
            <w:tr>
              <w:tblPrEx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gridAfter w:val="1"/>
                <w:wAfter w:w="35" w:type="dxa"/>
                <w:trHeight w:val="465" w:hRule="atLeast"/>
              </w:trPr>
              <w:tc>
                <w:tcPr>
                  <w:tcW w:w="981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20" w:lineRule="exact"/>
                    <w:jc w:val="center"/>
                    <w:textAlignment w:val="center"/>
                    <w:rPr>
                      <w:rFonts w:hint="default" w:ascii="Times New Roman" w:hAnsi="Times New Roman" w:eastAsia="宋体" w:cs="Times New Roman"/>
                      <w:i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10</w:t>
                  </w:r>
                </w:p>
              </w:tc>
              <w:tc>
                <w:tcPr>
                  <w:tcW w:w="354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20" w:lineRule="exact"/>
                    <w:jc w:val="center"/>
                    <w:textAlignment w:val="center"/>
                    <w:rPr>
                      <w:rFonts w:hint="eastAsia" w:ascii="方正仿宋简体" w:hAnsi="方正仿宋简体" w:eastAsia="方正仿宋简体" w:cs="方正仿宋简体"/>
                      <w:i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方正仿宋简体" w:hAnsi="方正仿宋简体" w:eastAsia="方正仿宋简体" w:cs="方正仿宋简体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信息科学与技术学院</w:t>
                  </w:r>
                </w:p>
              </w:tc>
              <w:tc>
                <w:tcPr>
                  <w:tcW w:w="267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20" w:lineRule="exact"/>
                    <w:jc w:val="center"/>
                    <w:textAlignment w:val="center"/>
                    <w:rPr>
                      <w:rFonts w:hint="default" w:ascii="Times New Roman" w:hAnsi="Times New Roman" w:eastAsia="宋体" w:cs="Times New Roman"/>
                      <w:i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11</w:t>
                  </w:r>
                  <w:r>
                    <w:rPr>
                      <w:rFonts w:hint="eastAsia" w:ascii="方正仿宋简体" w:hAnsi="方正仿宋简体" w:eastAsia="方正仿宋简体" w:cs="方正仿宋简体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月</w:t>
                  </w:r>
                  <w:r>
                    <w:rPr>
                      <w:rFonts w:hint="default" w:ascii="Times New Roman" w:hAnsi="Times New Roman" w:eastAsia="宋体" w:cs="Times New Roman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1</w:t>
                  </w:r>
                  <w:r>
                    <w:rPr>
                      <w:rFonts w:hint="eastAsia" w:ascii="方正仿宋简体" w:hAnsi="方正仿宋简体" w:eastAsia="方正仿宋简体" w:cs="方正仿宋简体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日</w:t>
                  </w:r>
                </w:p>
              </w:tc>
              <w:tc>
                <w:tcPr>
                  <w:tcW w:w="111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20" w:lineRule="exact"/>
                    <w:jc w:val="center"/>
                    <w:rPr>
                      <w:rFonts w:hint="default" w:ascii="Times New Roman" w:hAnsi="Times New Roman" w:eastAsia="宋体" w:cs="Times New Roman"/>
                      <w:i w:val="0"/>
                      <w:color w:val="000000"/>
                      <w:sz w:val="24"/>
                      <w:szCs w:val="24"/>
                      <w:u w:val="none"/>
                    </w:rPr>
                  </w:pPr>
                </w:p>
              </w:tc>
            </w:tr>
            <w:tr>
              <w:tblPrEx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gridAfter w:val="1"/>
                <w:wAfter w:w="35" w:type="dxa"/>
                <w:trHeight w:val="465" w:hRule="atLeast"/>
              </w:trPr>
              <w:tc>
                <w:tcPr>
                  <w:tcW w:w="981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20" w:lineRule="exact"/>
                    <w:jc w:val="center"/>
                    <w:textAlignment w:val="center"/>
                    <w:rPr>
                      <w:rFonts w:hint="default" w:ascii="Times New Roman" w:hAnsi="Times New Roman" w:eastAsia="宋体" w:cs="Times New Roman"/>
                      <w:i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11</w:t>
                  </w:r>
                </w:p>
              </w:tc>
              <w:tc>
                <w:tcPr>
                  <w:tcW w:w="354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20" w:lineRule="exact"/>
                    <w:jc w:val="center"/>
                    <w:textAlignment w:val="center"/>
                    <w:rPr>
                      <w:rFonts w:hint="eastAsia" w:ascii="方正仿宋简体" w:hAnsi="方正仿宋简体" w:eastAsia="方正仿宋简体" w:cs="方正仿宋简体"/>
                      <w:i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方正仿宋简体" w:hAnsi="方正仿宋简体" w:eastAsia="方正仿宋简体" w:cs="方正仿宋简体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农学院</w:t>
                  </w:r>
                </w:p>
              </w:tc>
              <w:tc>
                <w:tcPr>
                  <w:tcW w:w="267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20" w:lineRule="exact"/>
                    <w:jc w:val="center"/>
                    <w:textAlignment w:val="center"/>
                    <w:rPr>
                      <w:rFonts w:hint="default" w:ascii="Times New Roman" w:hAnsi="Times New Roman" w:eastAsia="宋体" w:cs="Times New Roman"/>
                      <w:i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11</w:t>
                  </w:r>
                  <w:r>
                    <w:rPr>
                      <w:rFonts w:hint="eastAsia" w:ascii="方正仿宋简体" w:hAnsi="方正仿宋简体" w:eastAsia="方正仿宋简体" w:cs="方正仿宋简体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月</w:t>
                  </w:r>
                  <w:r>
                    <w:rPr>
                      <w:rFonts w:hint="default" w:ascii="Times New Roman" w:hAnsi="Times New Roman" w:eastAsia="宋体" w:cs="Times New Roman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8</w:t>
                  </w:r>
                  <w:r>
                    <w:rPr>
                      <w:rFonts w:hint="eastAsia" w:ascii="方正仿宋简体" w:hAnsi="方正仿宋简体" w:eastAsia="方正仿宋简体" w:cs="方正仿宋简体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日</w:t>
                  </w:r>
                </w:p>
              </w:tc>
              <w:tc>
                <w:tcPr>
                  <w:tcW w:w="111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20" w:lineRule="exact"/>
                    <w:jc w:val="center"/>
                    <w:rPr>
                      <w:rFonts w:hint="default" w:ascii="Times New Roman" w:hAnsi="Times New Roman" w:eastAsia="宋体" w:cs="Times New Roman"/>
                      <w:i w:val="0"/>
                      <w:color w:val="000000"/>
                      <w:sz w:val="24"/>
                      <w:szCs w:val="24"/>
                      <w:u w:val="none"/>
                    </w:rPr>
                  </w:pPr>
                </w:p>
              </w:tc>
            </w:tr>
            <w:tr>
              <w:tblPrEx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gridAfter w:val="1"/>
                <w:wAfter w:w="35" w:type="dxa"/>
                <w:trHeight w:val="465" w:hRule="atLeast"/>
              </w:trPr>
              <w:tc>
                <w:tcPr>
                  <w:tcW w:w="981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20" w:lineRule="exact"/>
                    <w:jc w:val="center"/>
                    <w:textAlignment w:val="center"/>
                    <w:rPr>
                      <w:rFonts w:hint="default" w:ascii="Times New Roman" w:hAnsi="Times New Roman" w:eastAsia="宋体" w:cs="Times New Roman"/>
                      <w:i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12</w:t>
                  </w:r>
                </w:p>
              </w:tc>
              <w:tc>
                <w:tcPr>
                  <w:tcW w:w="354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20" w:lineRule="exact"/>
                    <w:jc w:val="center"/>
                    <w:textAlignment w:val="center"/>
                    <w:rPr>
                      <w:rFonts w:hint="eastAsia" w:ascii="方正仿宋简体" w:hAnsi="方正仿宋简体" w:eastAsia="方正仿宋简体" w:cs="方正仿宋简体"/>
                      <w:i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方正仿宋简体" w:hAnsi="方正仿宋简体" w:eastAsia="方正仿宋简体" w:cs="方正仿宋简体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动物科技学院</w:t>
                  </w:r>
                </w:p>
              </w:tc>
              <w:tc>
                <w:tcPr>
                  <w:tcW w:w="267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20" w:lineRule="exact"/>
                    <w:jc w:val="center"/>
                    <w:textAlignment w:val="center"/>
                    <w:rPr>
                      <w:rFonts w:hint="default" w:ascii="Times New Roman" w:hAnsi="Times New Roman" w:eastAsia="宋体" w:cs="Times New Roman"/>
                      <w:i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11</w:t>
                  </w:r>
                  <w:r>
                    <w:rPr>
                      <w:rFonts w:hint="eastAsia" w:ascii="方正仿宋简体" w:hAnsi="方正仿宋简体" w:eastAsia="方正仿宋简体" w:cs="方正仿宋简体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月</w:t>
                  </w:r>
                  <w:r>
                    <w:rPr>
                      <w:rFonts w:hint="default" w:ascii="Times New Roman" w:hAnsi="Times New Roman" w:eastAsia="宋体" w:cs="Times New Roman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15</w:t>
                  </w:r>
                  <w:r>
                    <w:rPr>
                      <w:rFonts w:hint="eastAsia" w:ascii="方正仿宋简体" w:hAnsi="方正仿宋简体" w:eastAsia="方正仿宋简体" w:cs="方正仿宋简体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日</w:t>
                  </w:r>
                </w:p>
              </w:tc>
              <w:tc>
                <w:tcPr>
                  <w:tcW w:w="111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20" w:lineRule="exact"/>
                    <w:jc w:val="center"/>
                    <w:rPr>
                      <w:rFonts w:hint="default" w:ascii="Times New Roman" w:hAnsi="Times New Roman" w:eastAsia="宋体" w:cs="Times New Roman"/>
                      <w:i w:val="0"/>
                      <w:color w:val="000000"/>
                      <w:sz w:val="24"/>
                      <w:szCs w:val="24"/>
                      <w:u w:val="none"/>
                    </w:rPr>
                  </w:pPr>
                </w:p>
              </w:tc>
            </w:tr>
            <w:tr>
              <w:tblPrEx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gridAfter w:val="1"/>
                <w:wAfter w:w="35" w:type="dxa"/>
                <w:trHeight w:val="465" w:hRule="atLeast"/>
              </w:trPr>
              <w:tc>
                <w:tcPr>
                  <w:tcW w:w="981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20" w:lineRule="exact"/>
                    <w:jc w:val="center"/>
                    <w:textAlignment w:val="center"/>
                    <w:rPr>
                      <w:rFonts w:hint="default" w:ascii="Times New Roman" w:hAnsi="Times New Roman" w:eastAsia="宋体" w:cs="Times New Roman"/>
                      <w:i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13</w:t>
                  </w:r>
                </w:p>
              </w:tc>
              <w:tc>
                <w:tcPr>
                  <w:tcW w:w="354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20" w:lineRule="exact"/>
                    <w:jc w:val="center"/>
                    <w:textAlignment w:val="center"/>
                    <w:rPr>
                      <w:rFonts w:hint="eastAsia" w:ascii="方正仿宋简体" w:hAnsi="方正仿宋简体" w:eastAsia="方正仿宋简体" w:cs="方正仿宋简体"/>
                      <w:i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方正仿宋简体" w:hAnsi="方正仿宋简体" w:eastAsia="方正仿宋简体" w:cs="方正仿宋简体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医学院</w:t>
                  </w:r>
                </w:p>
              </w:tc>
              <w:tc>
                <w:tcPr>
                  <w:tcW w:w="267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20" w:lineRule="exact"/>
                    <w:jc w:val="center"/>
                    <w:textAlignment w:val="center"/>
                    <w:rPr>
                      <w:rFonts w:hint="default" w:ascii="Times New Roman" w:hAnsi="Times New Roman" w:eastAsia="宋体" w:cs="Times New Roman"/>
                      <w:i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11</w:t>
                  </w:r>
                  <w:r>
                    <w:rPr>
                      <w:rFonts w:hint="eastAsia" w:ascii="方正仿宋简体" w:hAnsi="方正仿宋简体" w:eastAsia="方正仿宋简体" w:cs="方正仿宋简体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月</w:t>
                  </w:r>
                  <w:r>
                    <w:rPr>
                      <w:rFonts w:hint="default" w:ascii="Times New Roman" w:hAnsi="Times New Roman" w:eastAsia="宋体" w:cs="Times New Roman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22</w:t>
                  </w:r>
                  <w:r>
                    <w:rPr>
                      <w:rFonts w:hint="eastAsia" w:ascii="方正仿宋简体" w:hAnsi="方正仿宋简体" w:eastAsia="方正仿宋简体" w:cs="方正仿宋简体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日</w:t>
                  </w:r>
                </w:p>
              </w:tc>
              <w:tc>
                <w:tcPr>
                  <w:tcW w:w="111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20" w:lineRule="exact"/>
                    <w:jc w:val="center"/>
                    <w:rPr>
                      <w:rFonts w:hint="default" w:ascii="Times New Roman" w:hAnsi="Times New Roman" w:eastAsia="宋体" w:cs="Times New Roman"/>
                      <w:i w:val="0"/>
                      <w:color w:val="000000"/>
                      <w:sz w:val="24"/>
                      <w:szCs w:val="24"/>
                      <w:u w:val="none"/>
                    </w:rPr>
                  </w:pPr>
                </w:p>
              </w:tc>
            </w:tr>
            <w:tr>
              <w:tblPrEx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gridAfter w:val="1"/>
                <w:wAfter w:w="35" w:type="dxa"/>
                <w:trHeight w:val="465" w:hRule="atLeast"/>
              </w:trPr>
              <w:tc>
                <w:tcPr>
                  <w:tcW w:w="981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20" w:lineRule="exact"/>
                    <w:jc w:val="center"/>
                    <w:textAlignment w:val="center"/>
                    <w:rPr>
                      <w:rFonts w:hint="default" w:ascii="Times New Roman" w:hAnsi="Times New Roman" w:eastAsia="宋体" w:cs="Times New Roman"/>
                      <w:i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14</w:t>
                  </w:r>
                </w:p>
              </w:tc>
              <w:tc>
                <w:tcPr>
                  <w:tcW w:w="354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20" w:lineRule="exact"/>
                    <w:jc w:val="center"/>
                    <w:textAlignment w:val="center"/>
                    <w:rPr>
                      <w:rFonts w:hint="eastAsia" w:ascii="方正仿宋简体" w:hAnsi="方正仿宋简体" w:eastAsia="方正仿宋简体" w:cs="方正仿宋简体"/>
                      <w:i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方正仿宋简体" w:hAnsi="方正仿宋简体" w:eastAsia="方正仿宋简体" w:cs="方正仿宋简体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药学院</w:t>
                  </w:r>
                </w:p>
              </w:tc>
              <w:tc>
                <w:tcPr>
                  <w:tcW w:w="267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20" w:lineRule="exact"/>
                    <w:jc w:val="center"/>
                    <w:textAlignment w:val="center"/>
                    <w:rPr>
                      <w:rFonts w:hint="default" w:ascii="Times New Roman" w:hAnsi="Times New Roman" w:eastAsia="宋体" w:cs="Times New Roman"/>
                      <w:i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11</w:t>
                  </w:r>
                  <w:r>
                    <w:rPr>
                      <w:rFonts w:hint="eastAsia" w:ascii="方正仿宋简体" w:hAnsi="方正仿宋简体" w:eastAsia="方正仿宋简体" w:cs="方正仿宋简体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月</w:t>
                  </w:r>
                  <w:r>
                    <w:rPr>
                      <w:rFonts w:hint="default" w:ascii="Times New Roman" w:hAnsi="Times New Roman" w:eastAsia="宋体" w:cs="Times New Roman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29</w:t>
                  </w:r>
                  <w:r>
                    <w:rPr>
                      <w:rFonts w:hint="eastAsia" w:ascii="方正仿宋简体" w:hAnsi="方正仿宋简体" w:eastAsia="方正仿宋简体" w:cs="方正仿宋简体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日</w:t>
                  </w:r>
                </w:p>
              </w:tc>
              <w:tc>
                <w:tcPr>
                  <w:tcW w:w="111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20" w:lineRule="exact"/>
                    <w:jc w:val="center"/>
                    <w:rPr>
                      <w:rFonts w:hint="default" w:ascii="Times New Roman" w:hAnsi="Times New Roman" w:eastAsia="宋体" w:cs="Times New Roman"/>
                      <w:i w:val="0"/>
                      <w:color w:val="000000"/>
                      <w:sz w:val="24"/>
                      <w:szCs w:val="24"/>
                      <w:u w:val="none"/>
                    </w:rPr>
                  </w:pPr>
                </w:p>
              </w:tc>
            </w:tr>
            <w:tr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gridAfter w:val="1"/>
                <w:wAfter w:w="35" w:type="dxa"/>
                <w:trHeight w:val="465" w:hRule="atLeast"/>
              </w:trPr>
              <w:tc>
                <w:tcPr>
                  <w:tcW w:w="981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20" w:lineRule="exact"/>
                    <w:jc w:val="center"/>
                    <w:textAlignment w:val="center"/>
                    <w:rPr>
                      <w:rFonts w:hint="default" w:ascii="Times New Roman" w:hAnsi="Times New Roman" w:eastAsia="宋体" w:cs="Times New Roman"/>
                      <w:i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15</w:t>
                  </w:r>
                </w:p>
              </w:tc>
              <w:tc>
                <w:tcPr>
                  <w:tcW w:w="354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20" w:lineRule="exact"/>
                    <w:jc w:val="center"/>
                    <w:textAlignment w:val="center"/>
                    <w:rPr>
                      <w:rFonts w:hint="eastAsia" w:ascii="方正仿宋简体" w:hAnsi="方正仿宋简体" w:eastAsia="方正仿宋简体" w:cs="方正仿宋简体"/>
                      <w:i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方正仿宋简体" w:hAnsi="方正仿宋简体" w:eastAsia="方正仿宋简体" w:cs="方正仿宋简体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生命科学学院</w:t>
                  </w:r>
                </w:p>
              </w:tc>
              <w:tc>
                <w:tcPr>
                  <w:tcW w:w="267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20" w:lineRule="exact"/>
                    <w:jc w:val="center"/>
                    <w:textAlignment w:val="center"/>
                    <w:rPr>
                      <w:rFonts w:hint="default" w:ascii="Times New Roman" w:hAnsi="Times New Roman" w:eastAsia="宋体" w:cs="Times New Roman"/>
                      <w:i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12</w:t>
                  </w:r>
                  <w:r>
                    <w:rPr>
                      <w:rFonts w:hint="eastAsia" w:ascii="方正仿宋简体" w:hAnsi="方正仿宋简体" w:eastAsia="方正仿宋简体" w:cs="方正仿宋简体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月</w:t>
                  </w:r>
                  <w:r>
                    <w:rPr>
                      <w:rFonts w:hint="default" w:ascii="Times New Roman" w:hAnsi="Times New Roman" w:eastAsia="宋体" w:cs="Times New Roman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6</w:t>
                  </w:r>
                  <w:r>
                    <w:rPr>
                      <w:rFonts w:hint="eastAsia" w:ascii="方正仿宋简体" w:hAnsi="方正仿宋简体" w:eastAsia="方正仿宋简体" w:cs="方正仿宋简体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日</w:t>
                  </w:r>
                </w:p>
              </w:tc>
              <w:tc>
                <w:tcPr>
                  <w:tcW w:w="111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20" w:lineRule="exact"/>
                    <w:jc w:val="center"/>
                    <w:rPr>
                      <w:rFonts w:hint="default" w:ascii="Times New Roman" w:hAnsi="Times New Roman" w:eastAsia="宋体" w:cs="Times New Roman"/>
                      <w:i w:val="0"/>
                      <w:color w:val="000000"/>
                      <w:sz w:val="24"/>
                      <w:szCs w:val="24"/>
                      <w:u w:val="none"/>
                    </w:rPr>
                  </w:pPr>
                </w:p>
              </w:tc>
            </w:tr>
            <w:tr>
              <w:tblPrEx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gridAfter w:val="1"/>
                <w:wAfter w:w="35" w:type="dxa"/>
                <w:trHeight w:val="465" w:hRule="atLeast"/>
              </w:trPr>
              <w:tc>
                <w:tcPr>
                  <w:tcW w:w="981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20" w:lineRule="exact"/>
                    <w:jc w:val="center"/>
                    <w:textAlignment w:val="center"/>
                    <w:rPr>
                      <w:rFonts w:hint="default" w:ascii="Times New Roman" w:hAnsi="Times New Roman" w:eastAsia="宋体" w:cs="Times New Roman"/>
                      <w:i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16</w:t>
                  </w:r>
                </w:p>
              </w:tc>
              <w:tc>
                <w:tcPr>
                  <w:tcW w:w="354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20" w:lineRule="exact"/>
                    <w:jc w:val="center"/>
                    <w:textAlignment w:val="center"/>
                    <w:rPr>
                      <w:rFonts w:hint="eastAsia" w:ascii="方正仿宋简体" w:hAnsi="方正仿宋简体" w:eastAsia="方正仿宋简体" w:cs="方正仿宋简体"/>
                      <w:i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方正仿宋简体" w:hAnsi="方正仿宋简体" w:eastAsia="方正仿宋简体" w:cs="方正仿宋简体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理学院</w:t>
                  </w:r>
                </w:p>
              </w:tc>
              <w:tc>
                <w:tcPr>
                  <w:tcW w:w="267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20" w:lineRule="exact"/>
                    <w:jc w:val="center"/>
                    <w:textAlignment w:val="center"/>
                    <w:rPr>
                      <w:rFonts w:hint="default" w:ascii="Times New Roman" w:hAnsi="Times New Roman" w:eastAsia="宋体" w:cs="Times New Roman"/>
                      <w:i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12月9日</w:t>
                  </w:r>
                </w:p>
              </w:tc>
              <w:tc>
                <w:tcPr>
                  <w:tcW w:w="111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20" w:lineRule="exact"/>
                    <w:jc w:val="center"/>
                    <w:rPr>
                      <w:rFonts w:hint="default" w:ascii="Times New Roman" w:hAnsi="Times New Roman" w:eastAsia="宋体" w:cs="Times New Roman"/>
                      <w:i w:val="0"/>
                      <w:color w:val="000000"/>
                      <w:sz w:val="24"/>
                      <w:szCs w:val="24"/>
                      <w:u w:val="none"/>
                    </w:rPr>
                  </w:pPr>
                </w:p>
              </w:tc>
            </w:tr>
            <w:tr>
              <w:tblPrEx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gridAfter w:val="1"/>
                <w:wAfter w:w="35" w:type="dxa"/>
                <w:trHeight w:val="465" w:hRule="atLeast"/>
              </w:trPr>
              <w:tc>
                <w:tcPr>
                  <w:tcW w:w="981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20" w:lineRule="exact"/>
                    <w:jc w:val="center"/>
                    <w:textAlignment w:val="center"/>
                    <w:rPr>
                      <w:rFonts w:hint="default" w:ascii="Times New Roman" w:hAnsi="Times New Roman" w:eastAsia="宋体" w:cs="Times New Roman"/>
                      <w:i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17</w:t>
                  </w:r>
                </w:p>
              </w:tc>
              <w:tc>
                <w:tcPr>
                  <w:tcW w:w="354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20" w:lineRule="exact"/>
                    <w:jc w:val="center"/>
                    <w:textAlignment w:val="center"/>
                    <w:rPr>
                      <w:rFonts w:hint="eastAsia" w:ascii="方正仿宋简体" w:hAnsi="方正仿宋简体" w:eastAsia="方正仿宋简体" w:cs="方正仿宋简体"/>
                      <w:i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方正仿宋简体" w:hAnsi="方正仿宋简体" w:eastAsia="方正仿宋简体" w:cs="方正仿宋简体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经济与管理学院</w:t>
                  </w:r>
                </w:p>
              </w:tc>
              <w:tc>
                <w:tcPr>
                  <w:tcW w:w="267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20" w:lineRule="exact"/>
                    <w:jc w:val="center"/>
                    <w:textAlignment w:val="center"/>
                    <w:rPr>
                      <w:rFonts w:hint="default" w:ascii="Times New Roman" w:hAnsi="Times New Roman" w:eastAsia="宋体" w:cs="Times New Roman"/>
                      <w:i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12月13日</w:t>
                  </w:r>
                </w:p>
              </w:tc>
              <w:tc>
                <w:tcPr>
                  <w:tcW w:w="111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20" w:lineRule="exact"/>
                    <w:jc w:val="center"/>
                    <w:rPr>
                      <w:rFonts w:hint="default" w:ascii="Times New Roman" w:hAnsi="Times New Roman" w:eastAsia="宋体" w:cs="Times New Roman"/>
                      <w:i w:val="0"/>
                      <w:color w:val="000000"/>
                      <w:sz w:val="24"/>
                      <w:szCs w:val="24"/>
                      <w:u w:val="none"/>
                    </w:rPr>
                  </w:pPr>
                </w:p>
              </w:tc>
            </w:tr>
            <w:tr>
              <w:tblPrEx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gridBefore w:val="1"/>
                <w:wBefore w:w="5" w:type="dxa"/>
                <w:trHeight w:val="270" w:hRule="atLeast"/>
              </w:trPr>
              <w:tc>
                <w:tcPr>
                  <w:tcW w:w="8336" w:type="dxa"/>
                  <w:gridSpan w:val="5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right w:w="15" w:type="dxa"/>
                  </w:tcMar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20" w:lineRule="exact"/>
                    <w:jc w:val="left"/>
                    <w:textAlignment w:val="top"/>
                    <w:rPr>
                      <w:rFonts w:hint="default" w:ascii="Times New Roman" w:hAnsi="Times New Roman" w:eastAsia="宋体" w:cs="Times New Roman"/>
                      <w:i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1.</w:t>
                  </w:r>
                  <w:r>
                    <w:rPr>
                      <w:rStyle w:val="11"/>
                      <w:sz w:val="24"/>
                      <w:szCs w:val="24"/>
                      <w:lang w:val="en-US" w:eastAsia="zh-CN" w:bidi="ar"/>
                    </w:rPr>
                    <w:t>考虑</w:t>
                  </w:r>
                  <w:r>
                    <w:rPr>
                      <w:rFonts w:hint="default" w:ascii="Times New Roman" w:hAnsi="Times New Roman" w:eastAsia="宋体" w:cs="Times New Roman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12</w:t>
                  </w:r>
                  <w:r>
                    <w:rPr>
                      <w:rStyle w:val="11"/>
                      <w:sz w:val="24"/>
                      <w:szCs w:val="24"/>
                      <w:lang w:val="en-US" w:eastAsia="zh-CN" w:bidi="ar"/>
                    </w:rPr>
                    <w:t>月中旬后的考试季等工作，暂不安排升旗，如需升国旗任务，届时通知相关学院；</w:t>
                  </w:r>
                  <w:r>
                    <w:rPr>
                      <w:rFonts w:hint="default" w:ascii="Times New Roman" w:hAnsi="Times New Roman" w:eastAsia="宋体" w:cs="Times New Roman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2.</w:t>
                  </w:r>
                  <w:r>
                    <w:rPr>
                      <w:rStyle w:val="11"/>
                      <w:sz w:val="24"/>
                      <w:szCs w:val="24"/>
                      <w:lang w:val="en-US" w:eastAsia="zh-CN" w:bidi="ar"/>
                    </w:rPr>
                    <w:t>升国旗的学院负责当周国旗升降事宜（在一周中时刻注意国旗是否自动下降，如发现问题第一时间解决）；</w:t>
                  </w:r>
                  <w:r>
                    <w:rPr>
                      <w:rFonts w:hint="default" w:ascii="Times New Roman" w:hAnsi="Times New Roman" w:eastAsia="宋体" w:cs="Times New Roman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3.</w:t>
                  </w:r>
                  <w:r>
                    <w:rPr>
                      <w:rStyle w:val="11"/>
                      <w:sz w:val="24"/>
                      <w:szCs w:val="24"/>
                      <w:lang w:val="en-US" w:eastAsia="zh-CN" w:bidi="ar"/>
                    </w:rPr>
                    <w:t>负责升旗的学院在当周天</w:t>
                  </w:r>
                  <w:r>
                    <w:rPr>
                      <w:rFonts w:hint="default" w:ascii="Times New Roman" w:hAnsi="Times New Roman" w:eastAsia="宋体" w:cs="Times New Roman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18:00</w:t>
                  </w:r>
                  <w:r>
                    <w:rPr>
                      <w:rStyle w:val="11"/>
                      <w:sz w:val="24"/>
                      <w:szCs w:val="24"/>
                      <w:lang w:val="en-US" w:eastAsia="zh-CN" w:bidi="ar"/>
                    </w:rPr>
                    <w:t>前举行降旗仪式并将国旗转交给下一个学院；</w:t>
                  </w:r>
                  <w:r>
                    <w:rPr>
                      <w:rFonts w:hint="default" w:ascii="Times New Roman" w:hAnsi="Times New Roman" w:eastAsia="宋体" w:cs="Times New Roman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4.</w:t>
                  </w:r>
                  <w:r>
                    <w:rPr>
                      <w:rStyle w:val="11"/>
                      <w:sz w:val="24"/>
                      <w:szCs w:val="24"/>
                      <w:lang w:val="en-US" w:eastAsia="zh-CN" w:bidi="ar"/>
                    </w:rPr>
                    <w:t>注意保管好国旗和旗杆，如有破损第一时间联系校团委（马永泽</w:t>
                  </w:r>
                  <w:r>
                    <w:rPr>
                      <w:rFonts w:hint="default" w:ascii="Times New Roman" w:hAnsi="Times New Roman" w:eastAsia="宋体" w:cs="Times New Roman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18892991112</w:t>
                  </w:r>
                  <w:r>
                    <w:rPr>
                      <w:rStyle w:val="11"/>
                      <w:sz w:val="24"/>
                      <w:szCs w:val="24"/>
                      <w:lang w:val="en-US" w:eastAsia="zh-CN" w:bidi="ar"/>
                    </w:rPr>
                    <w:t>），不得升破损国旗；</w:t>
                  </w:r>
                  <w:r>
                    <w:rPr>
                      <w:rFonts w:hint="default" w:ascii="Times New Roman" w:hAnsi="Times New Roman" w:eastAsia="宋体" w:cs="Times New Roman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5.</w:t>
                  </w:r>
                  <w:r>
                    <w:rPr>
                      <w:rStyle w:val="11"/>
                      <w:sz w:val="24"/>
                      <w:szCs w:val="24"/>
                      <w:lang w:val="en-US" w:eastAsia="zh-CN" w:bidi="ar"/>
                    </w:rPr>
                    <w:t>升旗完毕后，需将相关图片及总结报至校团委文体部。</w:t>
                  </w:r>
                </w:p>
              </w:tc>
            </w:tr>
            <w:tr>
              <w:tblPrEx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gridBefore w:val="1"/>
                <w:wBefore w:w="5" w:type="dxa"/>
                <w:trHeight w:val="270" w:hRule="atLeast"/>
              </w:trPr>
              <w:tc>
                <w:tcPr>
                  <w:tcW w:w="8336" w:type="dxa"/>
                  <w:gridSpan w:val="5"/>
                  <w:vMerge w:val="continue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right w:w="15" w:type="dxa"/>
                  </w:tcMar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20" w:lineRule="exact"/>
                    <w:jc w:val="left"/>
                    <w:rPr>
                      <w:rFonts w:hint="default" w:ascii="Times New Roman" w:hAnsi="Times New Roman" w:eastAsia="宋体" w:cs="Times New Roman"/>
                      <w:i w:val="0"/>
                      <w:color w:val="000000"/>
                      <w:sz w:val="24"/>
                      <w:szCs w:val="24"/>
                      <w:u w:val="none"/>
                    </w:rPr>
                  </w:pPr>
                </w:p>
              </w:tc>
            </w:tr>
            <w:tr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gridBefore w:val="1"/>
                <w:wBefore w:w="5" w:type="dxa"/>
                <w:trHeight w:val="270" w:hRule="atLeast"/>
              </w:trPr>
              <w:tc>
                <w:tcPr>
                  <w:tcW w:w="8336" w:type="dxa"/>
                  <w:gridSpan w:val="5"/>
                  <w:vMerge w:val="continue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right w:w="15" w:type="dxa"/>
                  </w:tcMar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20" w:lineRule="exact"/>
                    <w:jc w:val="left"/>
                    <w:rPr>
                      <w:rFonts w:hint="default" w:ascii="Times New Roman" w:hAnsi="Times New Roman" w:eastAsia="宋体" w:cs="Times New Roman"/>
                      <w:i w:val="0"/>
                      <w:color w:val="000000"/>
                      <w:sz w:val="24"/>
                      <w:szCs w:val="24"/>
                      <w:u w:val="none"/>
                    </w:rPr>
                  </w:pPr>
                </w:p>
              </w:tc>
            </w:tr>
            <w:tr>
              <w:tblPrEx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gridBefore w:val="1"/>
                <w:wBefore w:w="5" w:type="dxa"/>
                <w:trHeight w:val="270" w:hRule="atLeast"/>
              </w:trPr>
              <w:tc>
                <w:tcPr>
                  <w:tcW w:w="8336" w:type="dxa"/>
                  <w:gridSpan w:val="5"/>
                  <w:vMerge w:val="continue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right w:w="15" w:type="dxa"/>
                  </w:tcMar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20" w:lineRule="exact"/>
                    <w:jc w:val="left"/>
                    <w:rPr>
                      <w:rFonts w:hint="default" w:ascii="Times New Roman" w:hAnsi="Times New Roman" w:eastAsia="宋体" w:cs="Times New Roman"/>
                      <w:i w:val="0"/>
                      <w:color w:val="000000"/>
                      <w:sz w:val="24"/>
                      <w:szCs w:val="24"/>
                      <w:u w:val="none"/>
                    </w:rPr>
                  </w:pPr>
                </w:p>
              </w:tc>
            </w:tr>
            <w:tr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gridBefore w:val="1"/>
                <w:wBefore w:w="5" w:type="dxa"/>
                <w:trHeight w:val="270" w:hRule="atLeast"/>
              </w:trPr>
              <w:tc>
                <w:tcPr>
                  <w:tcW w:w="8336" w:type="dxa"/>
                  <w:gridSpan w:val="5"/>
                  <w:vMerge w:val="continue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right w:w="15" w:type="dxa"/>
                  </w:tcMar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20" w:lineRule="exact"/>
                    <w:jc w:val="left"/>
                    <w:rPr>
                      <w:rFonts w:hint="default" w:ascii="Times New Roman" w:hAnsi="Times New Roman" w:eastAsia="宋体" w:cs="Times New Roman"/>
                      <w:i w:val="0"/>
                      <w:color w:val="000000"/>
                      <w:sz w:val="24"/>
                      <w:szCs w:val="24"/>
                      <w:u w:val="none"/>
                    </w:rPr>
                  </w:pPr>
                </w:p>
              </w:tc>
            </w:tr>
            <w:tr>
              <w:tblPrEx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gridBefore w:val="1"/>
                <w:wBefore w:w="5" w:type="dxa"/>
                <w:trHeight w:val="270" w:hRule="atLeast"/>
              </w:trPr>
              <w:tc>
                <w:tcPr>
                  <w:tcW w:w="8336" w:type="dxa"/>
                  <w:gridSpan w:val="5"/>
                  <w:vMerge w:val="continue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right w:w="15" w:type="dxa"/>
                  </w:tcMar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20" w:lineRule="exact"/>
                    <w:jc w:val="left"/>
                    <w:rPr>
                      <w:rFonts w:hint="default" w:ascii="Times New Roman" w:hAnsi="Times New Roman" w:eastAsia="宋体" w:cs="Times New Roman"/>
                      <w:i w:val="0"/>
                      <w:color w:val="000000"/>
                      <w:sz w:val="24"/>
                      <w:szCs w:val="24"/>
                      <w:u w:val="none"/>
                    </w:rPr>
                  </w:pPr>
                </w:p>
              </w:tc>
            </w:tr>
            <w:tr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gridBefore w:val="1"/>
                <w:wBefore w:w="5" w:type="dxa"/>
                <w:trHeight w:val="270" w:hRule="atLeast"/>
              </w:trPr>
              <w:tc>
                <w:tcPr>
                  <w:tcW w:w="8336" w:type="dxa"/>
                  <w:gridSpan w:val="5"/>
                  <w:vMerge w:val="continue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right w:w="15" w:type="dxa"/>
                  </w:tcMar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20" w:lineRule="exact"/>
                    <w:jc w:val="left"/>
                    <w:rPr>
                      <w:rFonts w:hint="default" w:ascii="Times New Roman" w:hAnsi="Times New Roman" w:eastAsia="宋体" w:cs="Times New Roman"/>
                      <w:i w:val="0"/>
                      <w:color w:val="000000"/>
                      <w:sz w:val="24"/>
                      <w:szCs w:val="24"/>
                      <w:u w:val="none"/>
                    </w:rPr>
                  </w:pPr>
                </w:p>
              </w:tc>
            </w:tr>
            <w:tr>
              <w:tblPrEx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gridBefore w:val="1"/>
                <w:wBefore w:w="5" w:type="dxa"/>
                <w:trHeight w:val="360" w:hRule="atLeast"/>
              </w:trPr>
              <w:tc>
                <w:tcPr>
                  <w:tcW w:w="8336" w:type="dxa"/>
                  <w:gridSpan w:val="5"/>
                  <w:vMerge w:val="continue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right w:w="15" w:type="dxa"/>
                  </w:tcMar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20" w:lineRule="exact"/>
                    <w:jc w:val="left"/>
                    <w:rPr>
                      <w:rFonts w:hint="default" w:ascii="Times New Roman" w:hAnsi="Times New Roman" w:eastAsia="宋体" w:cs="Times New Roman"/>
                      <w:i w:val="0"/>
                      <w:color w:val="000000"/>
                      <w:sz w:val="24"/>
                      <w:szCs w:val="24"/>
                      <w:u w:val="none"/>
                    </w:rPr>
                  </w:pPr>
                </w:p>
              </w:tc>
            </w:tr>
          </w:tbl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left"/>
              <w:textAlignment w:val="top"/>
              <w:rPr>
                <w:rStyle w:val="9"/>
                <w:rFonts w:hint="default"/>
                <w:sz w:val="24"/>
                <w:szCs w:val="24"/>
                <w:lang w:val="en-US" w:eastAsia="zh-CN" w:bidi="ar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5000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left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5000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left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5000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left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5000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left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5000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left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5000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left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5000" w:type="pct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left"/>
              <w:rPr>
                <w:rFonts w:hint="default" w:ascii="Times New Roman" w:hAnsi="Times New Roman" w:eastAsia="宋体" w:cs="Times New Roman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</w:tbl>
    <w:p/>
    <w:sectPr>
      <w:pgSz w:w="11906" w:h="16838"/>
      <w:pgMar w:top="1440" w:right="1800" w:bottom="1440" w:left="1800" w:header="851" w:footer="992" w:gutter="0"/>
      <w:pgBorders w:offsetFrom="page"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7983BE4-EC7D-49A8-ACFB-9BC97D79846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D60A6DC4-DE95-4F88-A6C5-987BDDA30DC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E9A53B84-DCDC-4F46-A0DF-3F25B949A1A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30480C35-6FFD-4A78-AEBA-76CCF45ACABB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517F8932-6785-4AA1-8C84-7A3193F38BB4}"/>
  </w:font>
  <w:font w:name="方正仿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8F579E3A-60A6-4BCF-A4E1-96DE943AD6D5}"/>
  </w:font>
  <w:font w:name="方正大标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7" w:fontKey="{EFD0A82F-4BA7-4638-ADD9-B2C92F5FBA8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FE36220"/>
    <w:rsid w:val="74AC33B6"/>
    <w:rsid w:val="7FE36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font41"/>
    <w:basedOn w:val="3"/>
    <w:uiPriority w:val="0"/>
    <w:rPr>
      <w:rFonts w:hint="default" w:ascii="Times New Roman" w:hAnsi="Times New Roman" w:cs="Times New Roman"/>
      <w:color w:val="000000"/>
      <w:sz w:val="36"/>
      <w:szCs w:val="36"/>
      <w:u w:val="none"/>
    </w:rPr>
  </w:style>
  <w:style w:type="character" w:customStyle="1" w:styleId="5">
    <w:name w:val="font51"/>
    <w:basedOn w:val="3"/>
    <w:uiPriority w:val="0"/>
    <w:rPr>
      <w:rFonts w:hint="eastAsia" w:ascii="方正仿宋简体" w:hAnsi="方正仿宋简体" w:eastAsia="方正仿宋简体" w:cs="方正仿宋简体"/>
      <w:color w:val="000000"/>
      <w:sz w:val="36"/>
      <w:szCs w:val="36"/>
      <w:u w:val="none"/>
    </w:rPr>
  </w:style>
  <w:style w:type="character" w:customStyle="1" w:styleId="6">
    <w:name w:val="font61"/>
    <w:basedOn w:val="3"/>
    <w:uiPriority w:val="0"/>
    <w:rPr>
      <w:rFonts w:hint="default" w:ascii="Times New Roman" w:hAnsi="Times New Roman" w:cs="Times New Roman"/>
      <w:color w:val="FF0000"/>
      <w:sz w:val="36"/>
      <w:szCs w:val="36"/>
      <w:u w:val="none"/>
    </w:rPr>
  </w:style>
  <w:style w:type="character" w:customStyle="1" w:styleId="7">
    <w:name w:val="font81"/>
    <w:basedOn w:val="3"/>
    <w:uiPriority w:val="0"/>
    <w:rPr>
      <w:rFonts w:hint="eastAsia" w:ascii="方正仿宋简体" w:hAnsi="方正仿宋简体" w:eastAsia="方正仿宋简体" w:cs="方正仿宋简体"/>
      <w:color w:val="FF0000"/>
      <w:sz w:val="36"/>
      <w:szCs w:val="36"/>
      <w:u w:val="none"/>
    </w:rPr>
  </w:style>
  <w:style w:type="character" w:customStyle="1" w:styleId="8">
    <w:name w:val="font71"/>
    <w:basedOn w:val="3"/>
    <w:uiPriority w:val="0"/>
    <w:rPr>
      <w:rFonts w:hint="default" w:ascii="Times New Roman" w:hAnsi="Times New Roman" w:cs="Times New Roman"/>
      <w:color w:val="000000"/>
      <w:sz w:val="24"/>
      <w:szCs w:val="24"/>
      <w:u w:val="none"/>
    </w:rPr>
  </w:style>
  <w:style w:type="character" w:customStyle="1" w:styleId="9">
    <w:name w:val="font31"/>
    <w:basedOn w:val="3"/>
    <w:qFormat/>
    <w:uiPriority w:val="0"/>
    <w:rPr>
      <w:rFonts w:hint="eastAsia" w:ascii="方正仿宋简体" w:hAnsi="方正仿宋简体" w:eastAsia="方正仿宋简体" w:cs="方正仿宋简体"/>
      <w:color w:val="000000"/>
      <w:sz w:val="24"/>
      <w:szCs w:val="24"/>
      <w:u w:val="none"/>
    </w:rPr>
  </w:style>
  <w:style w:type="character" w:customStyle="1" w:styleId="10">
    <w:name w:val="font11"/>
    <w:basedOn w:val="3"/>
    <w:qFormat/>
    <w:uiPriority w:val="0"/>
    <w:rPr>
      <w:rFonts w:hint="eastAsia" w:ascii="方正仿宋简体" w:hAnsi="方正仿宋简体" w:eastAsia="方正仿宋简体" w:cs="方正仿宋简体"/>
      <w:color w:val="FF0000"/>
      <w:sz w:val="36"/>
      <w:szCs w:val="36"/>
      <w:u w:val="none"/>
    </w:rPr>
  </w:style>
  <w:style w:type="character" w:customStyle="1" w:styleId="11">
    <w:name w:val="font21"/>
    <w:basedOn w:val="3"/>
    <w:qFormat/>
    <w:uiPriority w:val="0"/>
    <w:rPr>
      <w:rFonts w:hint="eastAsia" w:ascii="方正仿宋简体" w:hAnsi="方正仿宋简体" w:eastAsia="方正仿宋简体" w:cs="方正仿宋简体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14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2021-03-02T11:50:00Z</dcterms:created>
  <dc:creator>行者无疆1426130796</dc:creator>
  <cp:lastModifiedBy>行者无疆1426130796</cp:lastModifiedBy>
  <cp:lastPrinted>2021-03-09T08:42:04Z</cp:lastPrinted>
  <dcterms:modified xsi:type="dcterms:W3CDTF">2021-03-09T08:42:09Z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31065136_embed</vt:lpwstr>
  </property>
</Properties>
</file>