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大标宋简体" w:cs="方正大标宋简体"/>
          <w:sz w:val="44"/>
          <w:szCs w:val="44"/>
          <w:lang w:val="en-US" w:eastAsia="zh-CN"/>
        </w:rPr>
        <w:t>关于召开“实践归来话感受”2019年暑期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方正大标宋简体" w:cs="方正大标宋简体"/>
          <w:sz w:val="44"/>
          <w:szCs w:val="44"/>
          <w:lang w:val="en-US" w:eastAsia="zh-CN"/>
        </w:rPr>
        <w:t>社会实践经验分享会的通知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各学院团委，直附属单位团委：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2019年我校各级团学组织与全体团员青年</w:t>
      </w:r>
      <w:r>
        <w:rPr>
          <w:rFonts w:hint="eastAsia" w:ascii="Times New Roman" w:hAnsi="Times New Roman" w:eastAsia="方正仿宋简体"/>
          <w:sz w:val="32"/>
          <w:szCs w:val="32"/>
        </w:rPr>
        <w:t>以“青春心向党 建功新时代”为主题，以服务兵团向南发展为主线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，开展了内容丰富、形式多样的社会实践活动，经团队申报、立项答辩和结项答辩等程序，共41支团队获“优秀实践队”称号、122名同学获“先进个人”称号，其中，1支团队获全国“优秀团队”称号、8支团队获兵团“优秀团队”称号。为总结经验、分享经验，扩大社会实践活动影响力，校团委决定召开“实践归来话感受”2019年暑期社会实践经验分享会。具体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一、活动安排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（一）活动时间、地点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时间：10月31日下午18：00（暂定）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地点：基础实验楼五楼大厅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（二）参加人员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1.各学院团委、直附属单位团委负责同志；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2.社会实践团队指导教师、带队教师代表；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3.社会实践团队负责人及成员代表；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4.对社会实践感兴趣的学生代表。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（三）分享内容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1.社会实践活动期间的感人故事；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2.参与社会实践活动的体会和感受。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（四）分享形式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以多媒体、图片、口述等形式进行，一般不超过5分钟。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1.高度重视，积极宣传。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请各学院积极宣传动员学院感兴趣的学生前来聆听，各暑期社会实践团队可选派2-3名师生代表参加，于10月28日（周一）12:00前将参会人员名单（详见附件）发送至工作邮箱shzdxtw033@163.com。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2.精心筹备，突出特色。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请学院团委根据今年社会时间开展情况，择选发言师生代表各1名，并审核发言材料，于10月28日（周一）12:00前将展示所需相关材料（文稿、PPT、音频、视频等）发送至工作邮箱shzdxtw033@163.com。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附：参会人员信息统计表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838" w:firstLineChars="1512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石河子大学团委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838" w:firstLineChars="1512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2019年10月22日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附件：</w:t>
      </w:r>
    </w:p>
    <w:tbl>
      <w:tblPr>
        <w:tblW w:w="79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5"/>
        <w:gridCol w:w="2505"/>
        <w:gridCol w:w="25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参会人员信息统计表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学院：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参会人员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团队名称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参会人数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11982"/>
    <w:rsid w:val="0F311982"/>
    <w:rsid w:val="17DC4891"/>
    <w:rsid w:val="25D42256"/>
    <w:rsid w:val="2F3A6F98"/>
    <w:rsid w:val="355E6DD7"/>
    <w:rsid w:val="37B53453"/>
    <w:rsid w:val="4DFF06B1"/>
    <w:rsid w:val="6B2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2019-10-22T05:01:00Z</dcterms:created>
  <dc:creator>请叫我「小公主」</dc:creator>
  <cp:lastModifiedBy>请叫我「小公主」</cp:lastModifiedBy>
  <cp:lastPrinted>2019-10-22T09:35:00Z</cp:lastPrinted>
  <dcterms:modified xsi:type="dcterms:W3CDTF">2019-10-22T10:18:59Z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